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977"/>
        <w:gridCol w:w="992"/>
        <w:gridCol w:w="2300"/>
      </w:tblGrid>
      <w:tr w:rsidR="00862012" w:rsidTr="00862012">
        <w:tc>
          <w:tcPr>
            <w:tcW w:w="9212" w:type="dxa"/>
            <w:gridSpan w:val="4"/>
            <w:vAlign w:val="center"/>
          </w:tcPr>
          <w:p w:rsidR="00862012" w:rsidRPr="00862012" w:rsidRDefault="00862012" w:rsidP="00862012">
            <w:pPr>
              <w:jc w:val="center"/>
              <w:rPr>
                <w:sz w:val="48"/>
                <w:szCs w:val="48"/>
              </w:rPr>
            </w:pPr>
            <w:r w:rsidRPr="00862012">
              <w:rPr>
                <w:sz w:val="48"/>
                <w:szCs w:val="48"/>
              </w:rPr>
              <w:t xml:space="preserve">Echelle d’évaluation </w:t>
            </w:r>
            <w:proofErr w:type="spellStart"/>
            <w:r w:rsidRPr="00862012">
              <w:rPr>
                <w:sz w:val="48"/>
                <w:szCs w:val="48"/>
              </w:rPr>
              <w:t>critériée</w:t>
            </w:r>
            <w:proofErr w:type="spellEnd"/>
            <w:r w:rsidRPr="00862012">
              <w:rPr>
                <w:sz w:val="48"/>
                <w:szCs w:val="48"/>
              </w:rPr>
              <w:t xml:space="preserve"> et </w:t>
            </w:r>
            <w:proofErr w:type="spellStart"/>
            <w:r w:rsidRPr="00862012">
              <w:rPr>
                <w:sz w:val="48"/>
                <w:szCs w:val="48"/>
              </w:rPr>
              <w:t>didactisée</w:t>
            </w:r>
            <w:proofErr w:type="spellEnd"/>
          </w:p>
        </w:tc>
      </w:tr>
      <w:tr w:rsidR="00862012" w:rsidTr="00862012">
        <w:tc>
          <w:tcPr>
            <w:tcW w:w="2943" w:type="dxa"/>
          </w:tcPr>
          <w:p w:rsidR="00862012" w:rsidRPr="00862012" w:rsidRDefault="00862012" w:rsidP="00862012">
            <w:pPr>
              <w:tabs>
                <w:tab w:val="center" w:pos="1576"/>
              </w:tabs>
              <w:rPr>
                <w:sz w:val="28"/>
                <w:szCs w:val="28"/>
              </w:rPr>
            </w:pPr>
            <w:r w:rsidRPr="00862012">
              <w:rPr>
                <w:sz w:val="28"/>
                <w:szCs w:val="28"/>
              </w:rPr>
              <w:t xml:space="preserve">Nom : </w:t>
            </w:r>
            <w:r w:rsidRPr="00862012">
              <w:rPr>
                <w:sz w:val="28"/>
                <w:szCs w:val="28"/>
              </w:rPr>
              <w:tab/>
            </w:r>
          </w:p>
        </w:tc>
        <w:tc>
          <w:tcPr>
            <w:tcW w:w="2977" w:type="dxa"/>
          </w:tcPr>
          <w:p w:rsidR="00862012" w:rsidRPr="00862012" w:rsidRDefault="00862012">
            <w:pPr>
              <w:rPr>
                <w:sz w:val="28"/>
                <w:szCs w:val="28"/>
              </w:rPr>
            </w:pPr>
            <w:r w:rsidRPr="00862012">
              <w:rPr>
                <w:sz w:val="28"/>
                <w:szCs w:val="28"/>
              </w:rPr>
              <w:t xml:space="preserve">Prénom : </w:t>
            </w:r>
          </w:p>
        </w:tc>
        <w:tc>
          <w:tcPr>
            <w:tcW w:w="992" w:type="dxa"/>
          </w:tcPr>
          <w:p w:rsidR="00862012" w:rsidRPr="00862012" w:rsidRDefault="00862012">
            <w:pPr>
              <w:rPr>
                <w:sz w:val="28"/>
                <w:szCs w:val="28"/>
              </w:rPr>
            </w:pPr>
            <w:r w:rsidRPr="00862012">
              <w:rPr>
                <w:sz w:val="28"/>
                <w:szCs w:val="28"/>
              </w:rPr>
              <w:t>Classe</w:t>
            </w:r>
          </w:p>
        </w:tc>
        <w:tc>
          <w:tcPr>
            <w:tcW w:w="2300" w:type="dxa"/>
          </w:tcPr>
          <w:p w:rsidR="00862012" w:rsidRPr="00862012" w:rsidRDefault="00862012">
            <w:pPr>
              <w:rPr>
                <w:sz w:val="28"/>
                <w:szCs w:val="28"/>
              </w:rPr>
            </w:pPr>
            <w:r w:rsidRPr="00862012">
              <w:rPr>
                <w:sz w:val="28"/>
                <w:szCs w:val="28"/>
              </w:rPr>
              <w:t>5°….    4°….    3°….</w:t>
            </w:r>
          </w:p>
        </w:tc>
      </w:tr>
    </w:tbl>
    <w:p w:rsidR="006210DE" w:rsidRDefault="006210DE"/>
    <w:p w:rsidR="006210DE" w:rsidRDefault="006210DE" w:rsidP="00320F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tabs>
          <w:tab w:val="left" w:pos="6842"/>
        </w:tabs>
        <w:jc w:val="center"/>
      </w:pPr>
      <w:r w:rsidRPr="006210DE">
        <w:t>Design, innovation et créativité</w:t>
      </w:r>
    </w:p>
    <w:p w:rsidR="006210DE" w:rsidRDefault="00CC4B4C" w:rsidP="006210DE">
      <w:pPr>
        <w:tabs>
          <w:tab w:val="left" w:pos="6842"/>
        </w:tabs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2453E76A" wp14:editId="41E19284">
            <wp:simplePos x="0" y="0"/>
            <wp:positionH relativeFrom="column">
              <wp:posOffset>4657090</wp:posOffset>
            </wp:positionH>
            <wp:positionV relativeFrom="paragraph">
              <wp:posOffset>370205</wp:posOffset>
            </wp:positionV>
            <wp:extent cx="1108710" cy="140970"/>
            <wp:effectExtent l="0" t="0" r="0" b="0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0DE" w:rsidRPr="006210DE">
        <w:t>Imaginer des solutions en réponse aux besoins, matérialiser une idée en intégrant une dimension design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6210DE" w:rsidTr="00320F37">
        <w:tc>
          <w:tcPr>
            <w:tcW w:w="9212" w:type="dxa"/>
            <w:gridSpan w:val="4"/>
            <w:shd w:val="clear" w:color="auto" w:fill="C6D9F1" w:themeFill="text2" w:themeFillTint="33"/>
          </w:tcPr>
          <w:p w:rsidR="006210DE" w:rsidRPr="007E1C0A" w:rsidRDefault="00F96778" w:rsidP="002D5DE9">
            <w:pPr>
              <w:tabs>
                <w:tab w:val="left" w:pos="6842"/>
              </w:tabs>
              <w:rPr>
                <w:b/>
              </w:rPr>
            </w:pPr>
            <w:r>
              <w:rPr>
                <w:b/>
              </w:rPr>
              <w:t xml:space="preserve">1.1/ </w:t>
            </w:r>
            <w:r w:rsidR="006210DE" w:rsidRPr="007E1C0A">
              <w:rPr>
                <w:b/>
              </w:rPr>
              <w:t>Identifier un besoin</w:t>
            </w:r>
            <w:r w:rsidR="00E00636" w:rsidRPr="007E1C0A">
              <w:rPr>
                <w:b/>
              </w:rPr>
              <w:t xml:space="preserve"> et énoncer un problème technique</w:t>
            </w:r>
            <w:r w:rsidR="004E4157" w:rsidRPr="007E1C0A">
              <w:rPr>
                <w:b/>
              </w:rPr>
              <w:t>.</w:t>
            </w:r>
            <w:r w:rsidR="00CC4B4C">
              <w:rPr>
                <w:noProof/>
                <w:lang w:eastAsia="fr-FR"/>
              </w:rPr>
              <w:t xml:space="preserve"> </w:t>
            </w:r>
          </w:p>
          <w:p w:rsidR="007E1C0A" w:rsidRDefault="007E1C0A" w:rsidP="007E1C0A">
            <w:pPr>
              <w:pStyle w:val="Paragraphedeliste"/>
              <w:tabs>
                <w:tab w:val="left" w:pos="6842"/>
              </w:tabs>
              <w:ind w:left="465"/>
            </w:pPr>
            <w:r w:rsidRPr="007E1C0A">
              <w:rPr>
                <w:rFonts w:ascii="Arial" w:hAnsi="Arial" w:cs="Arial"/>
              </w:rPr>
              <w:t>►</w:t>
            </w:r>
            <w:r w:rsidRPr="007E1C0A">
              <w:t xml:space="preserve"> Identifier un besoin et énoncer un problème technique, identifier les conditions, contraintes (normes et règlements) et ressources correspondantes</w:t>
            </w:r>
          </w:p>
        </w:tc>
      </w:tr>
      <w:tr w:rsidR="006210DE" w:rsidTr="00320F37">
        <w:tc>
          <w:tcPr>
            <w:tcW w:w="2303" w:type="dxa"/>
            <w:shd w:val="clear" w:color="auto" w:fill="FFC000"/>
          </w:tcPr>
          <w:p w:rsidR="006210DE" w:rsidRDefault="000F3E8B" w:rsidP="00616034">
            <w:pPr>
              <w:tabs>
                <w:tab w:val="left" w:pos="6842"/>
              </w:tabs>
              <w:jc w:val="center"/>
            </w:pPr>
            <w:r>
              <w:t>Réussite niveau 1</w:t>
            </w:r>
          </w:p>
        </w:tc>
        <w:tc>
          <w:tcPr>
            <w:tcW w:w="2303" w:type="dxa"/>
            <w:shd w:val="clear" w:color="auto" w:fill="FFFF00"/>
          </w:tcPr>
          <w:p w:rsidR="006210DE" w:rsidRDefault="000F3E8B" w:rsidP="00616034">
            <w:pPr>
              <w:tabs>
                <w:tab w:val="left" w:pos="6842"/>
              </w:tabs>
              <w:jc w:val="center"/>
            </w:pPr>
            <w:r>
              <w:t>Réussite niveau 2</w:t>
            </w:r>
          </w:p>
        </w:tc>
        <w:tc>
          <w:tcPr>
            <w:tcW w:w="2303" w:type="dxa"/>
            <w:shd w:val="clear" w:color="auto" w:fill="92D050"/>
          </w:tcPr>
          <w:p w:rsidR="006210DE" w:rsidRDefault="000F3E8B" w:rsidP="00616034">
            <w:pPr>
              <w:tabs>
                <w:tab w:val="left" w:pos="6842"/>
              </w:tabs>
              <w:jc w:val="center"/>
            </w:pPr>
            <w:r>
              <w:t>Réussite niveau 3</w:t>
            </w:r>
          </w:p>
        </w:tc>
        <w:tc>
          <w:tcPr>
            <w:tcW w:w="2303" w:type="dxa"/>
            <w:shd w:val="clear" w:color="auto" w:fill="00B050"/>
          </w:tcPr>
          <w:p w:rsidR="006210DE" w:rsidRDefault="000F3E8B" w:rsidP="00616034">
            <w:pPr>
              <w:tabs>
                <w:tab w:val="left" w:pos="6842"/>
              </w:tabs>
              <w:jc w:val="center"/>
            </w:pPr>
            <w:r>
              <w:t>Réussite niveau 4</w:t>
            </w:r>
          </w:p>
        </w:tc>
      </w:tr>
      <w:tr w:rsidR="000D7DD9" w:rsidTr="00B00B85">
        <w:tc>
          <w:tcPr>
            <w:tcW w:w="2303" w:type="dxa"/>
            <w:shd w:val="clear" w:color="auto" w:fill="FFFFFF" w:themeFill="background1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Définir la fonction de l’objet.</w:t>
            </w:r>
          </w:p>
        </w:tc>
        <w:tc>
          <w:tcPr>
            <w:tcW w:w="2303" w:type="dxa"/>
            <w:shd w:val="clear" w:color="auto" w:fill="FFFFFF" w:themeFill="background1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Réaliser le diagramme bête à cornes.</w:t>
            </w:r>
          </w:p>
        </w:tc>
        <w:tc>
          <w:tcPr>
            <w:tcW w:w="2303" w:type="dxa"/>
            <w:shd w:val="clear" w:color="auto" w:fill="FFFFFF" w:themeFill="background1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 xml:space="preserve">Définir le diagramme des exigences de l’OT (démarche </w:t>
            </w:r>
            <w:proofErr w:type="spellStart"/>
            <w:r w:rsidRPr="00E907FF">
              <w:rPr>
                <w:rFonts w:eastAsia="Times New Roman" w:cstheme="minorHAnsi"/>
                <w:lang w:eastAsia="fr-FR"/>
              </w:rPr>
              <w:t>SysML</w:t>
            </w:r>
            <w:proofErr w:type="spellEnd"/>
            <w:r w:rsidRPr="00E907FF">
              <w:rPr>
                <w:rFonts w:eastAsia="Times New Roman" w:cstheme="minorHAnsi"/>
                <w:lang w:eastAsia="fr-FR"/>
              </w:rPr>
              <w:t>).</w:t>
            </w:r>
          </w:p>
        </w:tc>
        <w:tc>
          <w:tcPr>
            <w:tcW w:w="2303" w:type="dxa"/>
            <w:shd w:val="clear" w:color="auto" w:fill="FFFFFF" w:themeFill="background1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 xml:space="preserve">Réaliser le diagramme des cas d’utilisation (démarche </w:t>
            </w:r>
            <w:proofErr w:type="spellStart"/>
            <w:r w:rsidRPr="00E907FF">
              <w:rPr>
                <w:rFonts w:eastAsia="Times New Roman" w:cstheme="minorHAnsi"/>
                <w:lang w:eastAsia="fr-FR"/>
              </w:rPr>
              <w:t>SysML</w:t>
            </w:r>
            <w:proofErr w:type="spellEnd"/>
            <w:r w:rsidRPr="00E907FF">
              <w:rPr>
                <w:rFonts w:eastAsia="Times New Roman" w:cstheme="minorHAnsi"/>
                <w:lang w:eastAsia="fr-FR"/>
              </w:rPr>
              <w:t>).</w:t>
            </w:r>
          </w:p>
        </w:tc>
      </w:tr>
      <w:tr w:rsidR="00B15869" w:rsidTr="00B15869">
        <w:tc>
          <w:tcPr>
            <w:tcW w:w="2303" w:type="dxa"/>
            <w:shd w:val="clear" w:color="auto" w:fill="FFFFFF" w:themeFill="background1"/>
            <w:vAlign w:val="center"/>
          </w:tcPr>
          <w:p w:rsidR="00B15869" w:rsidRDefault="00B15869" w:rsidP="00B15869">
            <w:pPr>
              <w:tabs>
                <w:tab w:val="left" w:pos="6842"/>
              </w:tabs>
              <w:jc w:val="center"/>
            </w:pP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1C7DF3" w:rsidRDefault="00F3706E" w:rsidP="00B15869">
            <w:pPr>
              <w:tabs>
                <w:tab w:val="left" w:pos="6842"/>
              </w:tabs>
              <w:jc w:val="center"/>
            </w:pPr>
            <w:r>
              <w:t>Besoin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B15869" w:rsidRDefault="00F3706E" w:rsidP="00B15869">
            <w:pPr>
              <w:tabs>
                <w:tab w:val="left" w:pos="6842"/>
              </w:tabs>
              <w:jc w:val="center"/>
            </w:pPr>
            <w:r>
              <w:t>C</w:t>
            </w:r>
            <w:r w:rsidRPr="00D86244">
              <w:t>ontraintes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F074AA" w:rsidRDefault="00F3706E" w:rsidP="00B15869">
            <w:pPr>
              <w:tabs>
                <w:tab w:val="left" w:pos="6842"/>
              </w:tabs>
              <w:jc w:val="center"/>
            </w:pPr>
            <w:r>
              <w:t>Normalisation</w:t>
            </w:r>
          </w:p>
        </w:tc>
      </w:tr>
    </w:tbl>
    <w:p w:rsidR="006210DE" w:rsidRPr="006210DE" w:rsidRDefault="00CC4B4C" w:rsidP="006210DE">
      <w:pPr>
        <w:tabs>
          <w:tab w:val="left" w:pos="6842"/>
        </w:tabs>
      </w:pPr>
      <w:r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 wp14:anchorId="7A955F72" wp14:editId="4F7B9E4F">
            <wp:simplePos x="0" y="0"/>
            <wp:positionH relativeFrom="column">
              <wp:posOffset>4697730</wp:posOffset>
            </wp:positionH>
            <wp:positionV relativeFrom="paragraph">
              <wp:posOffset>175260</wp:posOffset>
            </wp:positionV>
            <wp:extent cx="1108710" cy="140970"/>
            <wp:effectExtent l="0" t="0" r="0" b="0"/>
            <wp:wrapNone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57"/>
        <w:gridCol w:w="2303"/>
        <w:gridCol w:w="2303"/>
        <w:gridCol w:w="2303"/>
      </w:tblGrid>
      <w:tr w:rsidR="006210DE" w:rsidTr="00EA13B2">
        <w:tc>
          <w:tcPr>
            <w:tcW w:w="9266" w:type="dxa"/>
            <w:gridSpan w:val="4"/>
            <w:shd w:val="clear" w:color="auto" w:fill="C6D9F1" w:themeFill="text2" w:themeFillTint="33"/>
          </w:tcPr>
          <w:p w:rsidR="006210DE" w:rsidRPr="007E1C0A" w:rsidRDefault="00F96778" w:rsidP="00B00833">
            <w:pPr>
              <w:tabs>
                <w:tab w:val="left" w:pos="6842"/>
              </w:tabs>
              <w:rPr>
                <w:b/>
              </w:rPr>
            </w:pPr>
            <w:r>
              <w:rPr>
                <w:b/>
              </w:rPr>
              <w:t xml:space="preserve">1.2/ </w:t>
            </w:r>
            <w:r w:rsidR="00E00636" w:rsidRPr="007E1C0A">
              <w:rPr>
                <w:b/>
              </w:rPr>
              <w:t>I</w:t>
            </w:r>
            <w:r w:rsidR="006210DE" w:rsidRPr="007E1C0A">
              <w:rPr>
                <w:b/>
              </w:rPr>
              <w:t>dentifier les conditions, contraintes (normes et règlements) et ressources correspondantes</w:t>
            </w:r>
            <w:r w:rsidR="00E00636" w:rsidRPr="007E1C0A">
              <w:rPr>
                <w:b/>
              </w:rPr>
              <w:t>.</w:t>
            </w:r>
          </w:p>
          <w:p w:rsidR="00E00636" w:rsidRPr="007E1C0A" w:rsidRDefault="00E00636" w:rsidP="00B00833">
            <w:pPr>
              <w:tabs>
                <w:tab w:val="left" w:pos="6842"/>
              </w:tabs>
              <w:rPr>
                <w:b/>
              </w:rPr>
            </w:pPr>
            <w:r w:rsidRPr="007E1C0A">
              <w:rPr>
                <w:b/>
              </w:rPr>
              <w:t>Qualifier et quantifier simplement les performances d’un objet technique existant ou à créer.</w:t>
            </w:r>
          </w:p>
          <w:p w:rsidR="007E1C0A" w:rsidRDefault="007E1C0A" w:rsidP="007E1C0A">
            <w:pPr>
              <w:pStyle w:val="Paragraphedeliste"/>
              <w:tabs>
                <w:tab w:val="left" w:pos="6842"/>
              </w:tabs>
            </w:pPr>
            <w:r w:rsidRPr="007E1C0A">
              <w:rPr>
                <w:rFonts w:ascii="Arial" w:hAnsi="Arial" w:cs="Arial"/>
              </w:rPr>
              <w:t>►</w:t>
            </w:r>
            <w:r w:rsidRPr="007E1C0A">
              <w:t xml:space="preserve"> S’approprier un cahier des charges.</w:t>
            </w:r>
            <w:r w:rsidR="00CC4B4C">
              <w:rPr>
                <w:noProof/>
                <w:lang w:eastAsia="fr-FR"/>
              </w:rPr>
              <w:t xml:space="preserve"> </w:t>
            </w:r>
          </w:p>
        </w:tc>
      </w:tr>
      <w:tr w:rsidR="000F3E8B" w:rsidTr="00EA13B2">
        <w:tc>
          <w:tcPr>
            <w:tcW w:w="2357" w:type="dxa"/>
            <w:shd w:val="clear" w:color="auto" w:fill="FFC0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1</w:t>
            </w:r>
          </w:p>
        </w:tc>
        <w:tc>
          <w:tcPr>
            <w:tcW w:w="2303" w:type="dxa"/>
            <w:shd w:val="clear" w:color="auto" w:fill="FFFF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2</w:t>
            </w:r>
          </w:p>
        </w:tc>
        <w:tc>
          <w:tcPr>
            <w:tcW w:w="2303" w:type="dxa"/>
            <w:shd w:val="clear" w:color="auto" w:fill="92D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3</w:t>
            </w:r>
          </w:p>
        </w:tc>
        <w:tc>
          <w:tcPr>
            <w:tcW w:w="2303" w:type="dxa"/>
            <w:shd w:val="clear" w:color="auto" w:fill="00B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4</w:t>
            </w:r>
          </w:p>
        </w:tc>
      </w:tr>
      <w:tr w:rsidR="000D7DD9" w:rsidTr="001D6217">
        <w:tc>
          <w:tcPr>
            <w:tcW w:w="2357" w:type="dxa"/>
            <w:shd w:val="clear" w:color="auto" w:fill="FFFFFF" w:themeFill="background1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Associer des solutions techniques aux contraintes du cahier des charges.</w:t>
            </w:r>
          </w:p>
        </w:tc>
        <w:tc>
          <w:tcPr>
            <w:tcW w:w="2303" w:type="dxa"/>
            <w:shd w:val="clear" w:color="auto" w:fill="FFFFFF" w:themeFill="background1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Valider la fonctionnalité d’un objet au regard du cahier des charges.</w:t>
            </w:r>
          </w:p>
        </w:tc>
        <w:tc>
          <w:tcPr>
            <w:tcW w:w="2303" w:type="dxa"/>
            <w:shd w:val="clear" w:color="auto" w:fill="FFFFFF" w:themeFill="background1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Compléter les diagrammes des exigences et des cas d’utilisation dans le cadre d’un projet.</w:t>
            </w:r>
          </w:p>
        </w:tc>
        <w:tc>
          <w:tcPr>
            <w:tcW w:w="2303" w:type="dxa"/>
            <w:shd w:val="clear" w:color="auto" w:fill="FFFFFF" w:themeFill="background1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 xml:space="preserve">Réaliser les diagrammes des exigences et des cas d’utilisation dans le cadre d’un projet. </w:t>
            </w:r>
          </w:p>
        </w:tc>
      </w:tr>
      <w:tr w:rsidR="00742E57" w:rsidTr="00EA13B2">
        <w:tc>
          <w:tcPr>
            <w:tcW w:w="2357" w:type="dxa"/>
            <w:shd w:val="clear" w:color="auto" w:fill="FFFFFF" w:themeFill="background1"/>
            <w:vAlign w:val="center"/>
          </w:tcPr>
          <w:p w:rsidR="00742E57" w:rsidRPr="003329E9" w:rsidRDefault="00742E57" w:rsidP="00E00636">
            <w:pPr>
              <w:tabs>
                <w:tab w:val="left" w:pos="6842"/>
              </w:tabs>
              <w:rPr>
                <w:rFonts w:cstheme="minorHAnsi"/>
              </w:rPr>
            </w:pPr>
            <w:r w:rsidRPr="003329E9">
              <w:rPr>
                <w:rFonts w:cs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06B0831" wp14:editId="4525F8AC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204470</wp:posOffset>
                      </wp:positionV>
                      <wp:extent cx="2793365" cy="0"/>
                      <wp:effectExtent l="38100" t="76200" r="0" b="114300"/>
                      <wp:wrapNone/>
                      <wp:docPr id="2" name="Connecteur droit avec flèch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933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" o:spid="_x0000_s1026" type="#_x0000_t32" style="position:absolute;margin-left:6.25pt;margin-top:16.1pt;width:219.95pt;height:0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742E57" w:rsidRPr="003329E9" w:rsidRDefault="00742E57" w:rsidP="00E00636">
            <w:pPr>
              <w:tabs>
                <w:tab w:val="left" w:pos="6842"/>
              </w:tabs>
              <w:rPr>
                <w:rFonts w:cstheme="minorHAnsi"/>
              </w:rPr>
            </w:pP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742E57" w:rsidRPr="003329E9" w:rsidRDefault="00D5218D" w:rsidP="00E00636">
            <w:pPr>
              <w:tabs>
                <w:tab w:val="left" w:pos="6842"/>
              </w:tabs>
              <w:rPr>
                <w:rFonts w:cstheme="minorHAnsi"/>
              </w:rPr>
            </w:pPr>
            <w:r w:rsidRPr="003329E9">
              <w:rPr>
                <w:rFonts w:cs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CC1B327" wp14:editId="0E02C2C0">
                      <wp:simplePos x="0" y="0"/>
                      <wp:positionH relativeFrom="column">
                        <wp:posOffset>1334493</wp:posOffset>
                      </wp:positionH>
                      <wp:positionV relativeFrom="paragraph">
                        <wp:posOffset>299067</wp:posOffset>
                      </wp:positionV>
                      <wp:extent cx="1510528" cy="0"/>
                      <wp:effectExtent l="0" t="76200" r="13970" b="114300"/>
                      <wp:wrapNone/>
                      <wp:docPr id="3" name="Connecteur droit avec flèch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052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eur droit avec flèche 3" o:spid="_x0000_s1026" type="#_x0000_t32" style="position:absolute;margin-left:105.1pt;margin-top:23.55pt;width:118.95pt;height:0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" strokecolor="#4579b8 [3044]">
                      <v:stroke endarrow="open"/>
                    </v:shape>
                  </w:pict>
                </mc:Fallback>
              </mc:AlternateContent>
            </w:r>
            <w:r w:rsidR="00742E57" w:rsidRPr="003329E9">
              <w:rPr>
                <w:rFonts w:cstheme="minorHAnsi"/>
              </w:rPr>
              <w:t>Principaux éléments d’un cahier des charges.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742E57" w:rsidRPr="003329E9" w:rsidRDefault="00742E57" w:rsidP="00E00636">
            <w:pPr>
              <w:tabs>
                <w:tab w:val="left" w:pos="6842"/>
              </w:tabs>
              <w:rPr>
                <w:rStyle w:val="Numrodepage"/>
                <w:rFonts w:cstheme="minorHAnsi"/>
              </w:rPr>
            </w:pPr>
          </w:p>
        </w:tc>
      </w:tr>
    </w:tbl>
    <w:p w:rsidR="006B7114" w:rsidRDefault="006B711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00833" w:rsidTr="00320F37">
        <w:tc>
          <w:tcPr>
            <w:tcW w:w="9212" w:type="dxa"/>
            <w:gridSpan w:val="4"/>
            <w:shd w:val="clear" w:color="auto" w:fill="C6D9F1" w:themeFill="text2" w:themeFillTint="33"/>
          </w:tcPr>
          <w:p w:rsidR="00B00833" w:rsidRPr="00B410C2" w:rsidRDefault="00BF6782" w:rsidP="00813828">
            <w:pPr>
              <w:tabs>
                <w:tab w:val="left" w:pos="6842"/>
              </w:tabs>
              <w:rPr>
                <w:b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0463F2E5" wp14:editId="0969FFAE">
                  <wp:simplePos x="0" y="0"/>
                  <wp:positionH relativeFrom="column">
                    <wp:posOffset>3530323</wp:posOffset>
                  </wp:positionH>
                  <wp:positionV relativeFrom="paragraph">
                    <wp:posOffset>-152867</wp:posOffset>
                  </wp:positionV>
                  <wp:extent cx="2249170" cy="140970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917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6778">
              <w:rPr>
                <w:b/>
              </w:rPr>
              <w:t xml:space="preserve">1.3/ </w:t>
            </w:r>
            <w:r w:rsidR="00B00833" w:rsidRPr="00B410C2">
              <w:rPr>
                <w:b/>
              </w:rPr>
              <w:t>Imaginer, synthétiser et formaliser une procédure, un protocole.</w:t>
            </w:r>
            <w:r>
              <w:rPr>
                <w:noProof/>
                <w:lang w:eastAsia="fr-FR"/>
              </w:rPr>
              <w:t xml:space="preserve"> </w:t>
            </w:r>
          </w:p>
          <w:p w:rsidR="007E1C0A" w:rsidRDefault="007E1C0A" w:rsidP="007E1C0A">
            <w:pPr>
              <w:pStyle w:val="Paragraphedeliste"/>
              <w:tabs>
                <w:tab w:val="left" w:pos="6842"/>
              </w:tabs>
            </w:pPr>
            <w:r w:rsidRPr="007E1C0A">
              <w:rPr>
                <w:rFonts w:ascii="Arial" w:hAnsi="Arial" w:cs="Arial"/>
              </w:rPr>
              <w:t>►</w:t>
            </w:r>
            <w:r w:rsidRPr="007E1C0A">
              <w:t xml:space="preserve"> Imaginer, synthétiser, formaliser et respecter une procédure, un protocole.</w:t>
            </w:r>
          </w:p>
        </w:tc>
      </w:tr>
      <w:tr w:rsidR="000F3E8B" w:rsidTr="00320F37">
        <w:tc>
          <w:tcPr>
            <w:tcW w:w="2303" w:type="dxa"/>
            <w:shd w:val="clear" w:color="auto" w:fill="FFC0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1</w:t>
            </w:r>
          </w:p>
        </w:tc>
        <w:tc>
          <w:tcPr>
            <w:tcW w:w="2303" w:type="dxa"/>
            <w:shd w:val="clear" w:color="auto" w:fill="FFFF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2</w:t>
            </w:r>
          </w:p>
        </w:tc>
        <w:tc>
          <w:tcPr>
            <w:tcW w:w="2303" w:type="dxa"/>
            <w:shd w:val="clear" w:color="auto" w:fill="92D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3</w:t>
            </w:r>
          </w:p>
        </w:tc>
        <w:tc>
          <w:tcPr>
            <w:tcW w:w="2303" w:type="dxa"/>
            <w:shd w:val="clear" w:color="auto" w:fill="00B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4</w:t>
            </w:r>
          </w:p>
        </w:tc>
      </w:tr>
      <w:tr w:rsidR="000D7DD9" w:rsidTr="00252D48"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Compléter un diaporama avec un tutoriel.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Créer un diaporama.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Appliquer une charte graphique.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Créer sa propre charte graphique</w:t>
            </w:r>
          </w:p>
        </w:tc>
      </w:tr>
      <w:tr w:rsidR="00D5218D" w:rsidTr="00D5218D">
        <w:tc>
          <w:tcPr>
            <w:tcW w:w="2303" w:type="dxa"/>
            <w:shd w:val="clear" w:color="auto" w:fill="FFFFFF" w:themeFill="background1"/>
            <w:vAlign w:val="center"/>
          </w:tcPr>
          <w:p w:rsidR="00D5218D" w:rsidRPr="003329E9" w:rsidRDefault="00D5218D" w:rsidP="002A5640">
            <w:pPr>
              <w:tabs>
                <w:tab w:val="left" w:pos="6842"/>
              </w:tabs>
              <w:jc w:val="center"/>
              <w:rPr>
                <w:rFonts w:cstheme="minorHAnsi"/>
              </w:rPr>
            </w:pP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D5218D" w:rsidRPr="003329E9" w:rsidRDefault="00D5218D" w:rsidP="002A5640">
            <w:pPr>
              <w:tabs>
                <w:tab w:val="left" w:pos="6842"/>
              </w:tabs>
              <w:jc w:val="center"/>
              <w:rPr>
                <w:rFonts w:cstheme="minorHAnsi"/>
              </w:rPr>
            </w:pPr>
            <w:r w:rsidRPr="003329E9">
              <w:rPr>
                <w:rFonts w:cstheme="minorHAnsi"/>
              </w:rPr>
              <w:t>Outils numériques de présentation.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5218D" w:rsidRPr="003329E9" w:rsidRDefault="00D5218D" w:rsidP="002A5640">
            <w:pPr>
              <w:tabs>
                <w:tab w:val="left" w:pos="6842"/>
              </w:tabs>
              <w:jc w:val="center"/>
              <w:rPr>
                <w:rFonts w:cstheme="minorHAnsi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D5218D" w:rsidRPr="003329E9" w:rsidRDefault="00D5218D" w:rsidP="0089113C">
            <w:pPr>
              <w:tabs>
                <w:tab w:val="left" w:pos="6842"/>
              </w:tabs>
              <w:jc w:val="center"/>
              <w:rPr>
                <w:rFonts w:cstheme="minorHAnsi"/>
              </w:rPr>
            </w:pPr>
            <w:r w:rsidRPr="003329E9">
              <w:rPr>
                <w:rFonts w:cstheme="minorHAnsi"/>
              </w:rPr>
              <w:t>Chartes graphiques</w:t>
            </w:r>
          </w:p>
        </w:tc>
      </w:tr>
    </w:tbl>
    <w:p w:rsidR="003329E9" w:rsidRDefault="003329E9" w:rsidP="006210DE">
      <w:pPr>
        <w:tabs>
          <w:tab w:val="left" w:pos="6842"/>
        </w:tabs>
      </w:pPr>
    </w:p>
    <w:p w:rsidR="003329E9" w:rsidRDefault="003329E9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00833" w:rsidTr="00320F37">
        <w:tc>
          <w:tcPr>
            <w:tcW w:w="9212" w:type="dxa"/>
            <w:gridSpan w:val="4"/>
            <w:shd w:val="clear" w:color="auto" w:fill="C6D9F1" w:themeFill="text2" w:themeFillTint="33"/>
          </w:tcPr>
          <w:p w:rsidR="00B00833" w:rsidRPr="00B410C2" w:rsidRDefault="00BF6782" w:rsidP="00813828">
            <w:pPr>
              <w:tabs>
                <w:tab w:val="left" w:pos="6842"/>
              </w:tabs>
              <w:rPr>
                <w:b/>
              </w:rPr>
            </w:pPr>
            <w:r>
              <w:rPr>
                <w:noProof/>
                <w:lang w:eastAsia="fr-FR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7DAB71FD" wp14:editId="354104D3">
                  <wp:simplePos x="0" y="0"/>
                  <wp:positionH relativeFrom="column">
                    <wp:posOffset>3530600</wp:posOffset>
                  </wp:positionH>
                  <wp:positionV relativeFrom="paragraph">
                    <wp:posOffset>-163167</wp:posOffset>
                  </wp:positionV>
                  <wp:extent cx="2249170" cy="140970"/>
                  <wp:effectExtent l="0" t="0" r="0" b="0"/>
                  <wp:wrapNone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917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6778">
              <w:rPr>
                <w:b/>
              </w:rPr>
              <w:t xml:space="preserve">1.4/ </w:t>
            </w:r>
            <w:r w:rsidR="00B00833" w:rsidRPr="00B410C2">
              <w:rPr>
                <w:b/>
              </w:rPr>
              <w:t>Participer à l’organisation de projets, la définition des rôles, la planification (se projeter et anticiper) et aux revues de projet.</w:t>
            </w:r>
            <w:r w:rsidR="00D67946" w:rsidRPr="00B410C2">
              <w:rPr>
                <w:b/>
              </w:rPr>
              <w:t xml:space="preserve"> </w:t>
            </w:r>
          </w:p>
          <w:p w:rsidR="007E1C0A" w:rsidRDefault="007E1C0A" w:rsidP="007E1C0A">
            <w:pPr>
              <w:pStyle w:val="Paragraphedeliste"/>
              <w:tabs>
                <w:tab w:val="left" w:pos="6842"/>
              </w:tabs>
            </w:pPr>
            <w:r w:rsidRPr="007E1C0A">
              <w:rPr>
                <w:rFonts w:ascii="Arial" w:hAnsi="Arial" w:cs="Arial"/>
              </w:rPr>
              <w:t>►</w:t>
            </w:r>
            <w:r w:rsidRPr="007E1C0A">
              <w:t xml:space="preserve"> Participer à l’organisation et au déroulement de projets.</w:t>
            </w:r>
          </w:p>
        </w:tc>
      </w:tr>
      <w:tr w:rsidR="000F3E8B" w:rsidTr="00320F37">
        <w:tc>
          <w:tcPr>
            <w:tcW w:w="2303" w:type="dxa"/>
            <w:shd w:val="clear" w:color="auto" w:fill="FFC0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1</w:t>
            </w:r>
          </w:p>
        </w:tc>
        <w:tc>
          <w:tcPr>
            <w:tcW w:w="2303" w:type="dxa"/>
            <w:shd w:val="clear" w:color="auto" w:fill="FFFF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2</w:t>
            </w:r>
          </w:p>
        </w:tc>
        <w:tc>
          <w:tcPr>
            <w:tcW w:w="2303" w:type="dxa"/>
            <w:shd w:val="clear" w:color="auto" w:fill="92D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3</w:t>
            </w:r>
          </w:p>
        </w:tc>
        <w:tc>
          <w:tcPr>
            <w:tcW w:w="2303" w:type="dxa"/>
            <w:shd w:val="clear" w:color="auto" w:fill="00B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4</w:t>
            </w:r>
          </w:p>
        </w:tc>
      </w:tr>
      <w:tr w:rsidR="000D7DD9" w:rsidTr="00803A1C"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Respecter son rôle au sein de son groupe.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Suivre un planning donné en respectant les rôles donnés.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Compléter un planning dans le cadre d’un projet et répartir les rôles.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Planifier un projet et présenter son organisation et se répartir les tâches</w:t>
            </w:r>
          </w:p>
        </w:tc>
      </w:tr>
      <w:tr w:rsidR="00346DA2" w:rsidTr="008B7BB7">
        <w:tc>
          <w:tcPr>
            <w:tcW w:w="2303" w:type="dxa"/>
            <w:shd w:val="clear" w:color="auto" w:fill="FFFFFF" w:themeFill="background1"/>
            <w:vAlign w:val="center"/>
          </w:tcPr>
          <w:p w:rsidR="00346DA2" w:rsidRPr="003329E9" w:rsidRDefault="00346DA2" w:rsidP="008B7BB7">
            <w:pPr>
              <w:tabs>
                <w:tab w:val="left" w:pos="6842"/>
              </w:tabs>
              <w:jc w:val="center"/>
              <w:rPr>
                <w:rFonts w:cstheme="minorHAnsi"/>
              </w:rPr>
            </w:pP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346DA2" w:rsidRPr="003329E9" w:rsidRDefault="00346DA2" w:rsidP="008B7BB7">
            <w:pPr>
              <w:tabs>
                <w:tab w:val="left" w:pos="6842"/>
              </w:tabs>
              <w:jc w:val="center"/>
              <w:rPr>
                <w:rFonts w:cstheme="minorHAnsi"/>
              </w:rPr>
            </w:pPr>
            <w:r w:rsidRPr="003329E9">
              <w:rPr>
                <w:rFonts w:cstheme="minorHAnsi"/>
              </w:rPr>
              <w:t>rôle des participants, planning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346DA2" w:rsidRPr="003329E9" w:rsidRDefault="00346DA2" w:rsidP="003C71A5">
            <w:pPr>
              <w:tabs>
                <w:tab w:val="left" w:pos="6842"/>
              </w:tabs>
              <w:rPr>
                <w:rFonts w:cstheme="minorHAnsi"/>
              </w:rPr>
            </w:pPr>
            <w:r w:rsidRPr="003329E9">
              <w:rPr>
                <w:rFonts w:cstheme="minorHAnsi"/>
              </w:rPr>
              <w:t>revue de projets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346DA2" w:rsidRPr="003329E9" w:rsidRDefault="00346DA2" w:rsidP="00346DA2">
            <w:pPr>
              <w:tabs>
                <w:tab w:val="left" w:pos="6842"/>
              </w:tabs>
              <w:jc w:val="center"/>
              <w:rPr>
                <w:rFonts w:cstheme="minorHAnsi"/>
              </w:rPr>
            </w:pPr>
            <w:r w:rsidRPr="003329E9">
              <w:rPr>
                <w:rFonts w:cstheme="minorHAnsi"/>
              </w:rPr>
              <w:t>Organisation d’un groupe de projet</w:t>
            </w:r>
          </w:p>
        </w:tc>
      </w:tr>
    </w:tbl>
    <w:p w:rsidR="0025160B" w:rsidRDefault="005A683D" w:rsidP="006210DE">
      <w:pPr>
        <w:tabs>
          <w:tab w:val="left" w:pos="6842"/>
        </w:tabs>
      </w:pPr>
      <w:r>
        <w:rPr>
          <w:noProof/>
          <w:lang w:eastAsia="fr-FR"/>
        </w:rPr>
        <w:drawing>
          <wp:anchor distT="0" distB="0" distL="114300" distR="114300" simplePos="0" relativeHeight="251682816" behindDoc="0" locked="0" layoutInCell="1" allowOverlap="1" wp14:anchorId="65199B98" wp14:editId="2272F41B">
            <wp:simplePos x="0" y="0"/>
            <wp:positionH relativeFrom="column">
              <wp:posOffset>786298</wp:posOffset>
            </wp:positionH>
            <wp:positionV relativeFrom="paragraph">
              <wp:posOffset>160806</wp:posOffset>
            </wp:positionV>
            <wp:extent cx="1591048" cy="141454"/>
            <wp:effectExtent l="0" t="0" r="0" b="0"/>
            <wp:wrapNone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590" cy="143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B4C"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 wp14:anchorId="2EC0393C" wp14:editId="1F606C6B">
            <wp:simplePos x="0" y="0"/>
            <wp:positionH relativeFrom="column">
              <wp:posOffset>2399030</wp:posOffset>
            </wp:positionH>
            <wp:positionV relativeFrom="paragraph">
              <wp:posOffset>161925</wp:posOffset>
            </wp:positionV>
            <wp:extent cx="1108710" cy="140970"/>
            <wp:effectExtent l="0" t="0" r="0" b="0"/>
            <wp:wrapNone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782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512C127F" wp14:editId="22CE72DF">
            <wp:simplePos x="0" y="0"/>
            <wp:positionH relativeFrom="column">
              <wp:posOffset>3530600</wp:posOffset>
            </wp:positionH>
            <wp:positionV relativeFrom="paragraph">
              <wp:posOffset>160570</wp:posOffset>
            </wp:positionV>
            <wp:extent cx="2249170" cy="140970"/>
            <wp:effectExtent l="0" t="0" r="0" b="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170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00833" w:rsidTr="00320F37">
        <w:tc>
          <w:tcPr>
            <w:tcW w:w="9212" w:type="dxa"/>
            <w:gridSpan w:val="4"/>
            <w:shd w:val="clear" w:color="auto" w:fill="C6D9F1" w:themeFill="text2" w:themeFillTint="33"/>
          </w:tcPr>
          <w:p w:rsidR="00B00833" w:rsidRPr="0025160B" w:rsidRDefault="00F96778" w:rsidP="00813828">
            <w:pPr>
              <w:tabs>
                <w:tab w:val="left" w:pos="6842"/>
              </w:tabs>
              <w:rPr>
                <w:b/>
              </w:rPr>
            </w:pPr>
            <w:r>
              <w:rPr>
                <w:b/>
              </w:rPr>
              <w:t xml:space="preserve">1.5/ </w:t>
            </w:r>
            <w:r w:rsidR="00B00833" w:rsidRPr="0025160B">
              <w:rPr>
                <w:b/>
              </w:rPr>
              <w:t>Imaginer des solutions pour produire des objets et des éléments de programmes informatiques en réponse au besoin.</w:t>
            </w:r>
            <w:r w:rsidR="00BF6782">
              <w:rPr>
                <w:noProof/>
                <w:lang w:eastAsia="fr-FR"/>
              </w:rPr>
              <w:t xml:space="preserve"> </w:t>
            </w:r>
          </w:p>
          <w:p w:rsidR="007E1C0A" w:rsidRDefault="007E1C0A" w:rsidP="007E1C0A">
            <w:pPr>
              <w:pStyle w:val="Paragraphedeliste"/>
              <w:tabs>
                <w:tab w:val="left" w:pos="6842"/>
              </w:tabs>
            </w:pPr>
            <w:r w:rsidRPr="007E1C0A">
              <w:rPr>
                <w:rFonts w:ascii="Arial" w:hAnsi="Arial" w:cs="Arial"/>
              </w:rPr>
              <w:t>►</w:t>
            </w:r>
            <w:r w:rsidRPr="007E1C0A">
              <w:t xml:space="preserve"> Rechercher des solutions techniques à un problème posé, expliciter ses choix et les communiquer en argumentant.</w:t>
            </w:r>
          </w:p>
          <w:p w:rsidR="007E1C0A" w:rsidRDefault="007E1C0A" w:rsidP="007E1C0A">
            <w:pPr>
              <w:pStyle w:val="Paragraphedeliste"/>
              <w:tabs>
                <w:tab w:val="left" w:pos="6842"/>
              </w:tabs>
            </w:pPr>
            <w:r w:rsidRPr="007E1C0A">
              <w:rPr>
                <w:rFonts w:ascii="Arial" w:hAnsi="Arial" w:cs="Arial"/>
              </w:rPr>
              <w:t>►</w:t>
            </w:r>
            <w:r w:rsidRPr="007E1C0A">
              <w:t xml:space="preserve"> Imaginer des solutions en réponse au besoin.</w:t>
            </w:r>
          </w:p>
          <w:p w:rsidR="007E1C0A" w:rsidRDefault="007E1C0A" w:rsidP="007E1C0A">
            <w:pPr>
              <w:pStyle w:val="Paragraphedeliste"/>
              <w:tabs>
                <w:tab w:val="left" w:pos="6842"/>
              </w:tabs>
            </w:pPr>
            <w:r w:rsidRPr="007E1C0A">
              <w:rPr>
                <w:rFonts w:ascii="Arial" w:hAnsi="Arial" w:cs="Arial"/>
              </w:rPr>
              <w:t>►</w:t>
            </w:r>
            <w:r w:rsidRPr="007E1C0A">
              <w:t xml:space="preserve"> Imaginer, concevoir et programmer des applications informatiques nomades.</w:t>
            </w:r>
          </w:p>
          <w:p w:rsidR="0025160B" w:rsidRDefault="0025160B" w:rsidP="007E1C0A">
            <w:pPr>
              <w:pStyle w:val="Paragraphedeliste"/>
              <w:tabs>
                <w:tab w:val="left" w:pos="6842"/>
              </w:tabs>
            </w:pPr>
            <w:r w:rsidRPr="0025160B">
              <w:rPr>
                <w:rFonts w:ascii="Arial" w:hAnsi="Arial" w:cs="Arial"/>
              </w:rPr>
              <w:t>►</w:t>
            </w:r>
            <w:r w:rsidRPr="0025160B">
              <w:t xml:space="preserve"> Traduire, à l’aide d’outils de représentation numérique, des choix de solutions sous forme de croquis, de dessins ou de schémas.</w:t>
            </w:r>
          </w:p>
        </w:tc>
      </w:tr>
      <w:tr w:rsidR="000F3E8B" w:rsidTr="00320F37">
        <w:tc>
          <w:tcPr>
            <w:tcW w:w="2303" w:type="dxa"/>
            <w:shd w:val="clear" w:color="auto" w:fill="FFC0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1</w:t>
            </w:r>
          </w:p>
        </w:tc>
        <w:tc>
          <w:tcPr>
            <w:tcW w:w="2303" w:type="dxa"/>
            <w:shd w:val="clear" w:color="auto" w:fill="FFFF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2</w:t>
            </w:r>
          </w:p>
        </w:tc>
        <w:tc>
          <w:tcPr>
            <w:tcW w:w="2303" w:type="dxa"/>
            <w:shd w:val="clear" w:color="auto" w:fill="92D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3</w:t>
            </w:r>
          </w:p>
        </w:tc>
        <w:tc>
          <w:tcPr>
            <w:tcW w:w="2303" w:type="dxa"/>
            <w:shd w:val="clear" w:color="auto" w:fill="00B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4</w:t>
            </w:r>
          </w:p>
        </w:tc>
      </w:tr>
      <w:tr w:rsidR="000D7DD9" w:rsidTr="00B95FB9"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Lire et comprendre une représentation de solution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Choisir un mode de représentation adapté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 xml:space="preserve">Concevoir un objet </w:t>
            </w:r>
            <w:proofErr w:type="spellStart"/>
            <w:r w:rsidRPr="00E907FF">
              <w:rPr>
                <w:rFonts w:eastAsia="Times New Roman" w:cstheme="minorHAnsi"/>
                <w:lang w:eastAsia="fr-FR"/>
              </w:rPr>
              <w:t>pluritechnologique</w:t>
            </w:r>
            <w:proofErr w:type="spellEnd"/>
            <w:r w:rsidRPr="00E907FF">
              <w:rPr>
                <w:rFonts w:eastAsia="Times New Roman" w:cstheme="minorHAnsi"/>
                <w:lang w:eastAsia="fr-FR"/>
              </w:rPr>
              <w:t xml:space="preserve"> et le programmer.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Concevoir un objet en tenant compte des tendances design et l’intégrer dans son environnement.</w:t>
            </w:r>
          </w:p>
        </w:tc>
      </w:tr>
      <w:tr w:rsidR="001F41DB" w:rsidTr="00CC535D">
        <w:tc>
          <w:tcPr>
            <w:tcW w:w="4606" w:type="dxa"/>
            <w:gridSpan w:val="2"/>
            <w:shd w:val="clear" w:color="auto" w:fill="FFFFFF" w:themeFill="background1"/>
            <w:vAlign w:val="center"/>
          </w:tcPr>
          <w:p w:rsidR="001F41DB" w:rsidRPr="003329E9" w:rsidRDefault="001F41DB" w:rsidP="00432BE3">
            <w:pPr>
              <w:tabs>
                <w:tab w:val="left" w:pos="6842"/>
              </w:tabs>
              <w:rPr>
                <w:rFonts w:cstheme="minorHAnsi"/>
              </w:rPr>
            </w:pPr>
            <w:r w:rsidRPr="003329E9">
              <w:rPr>
                <w:rFonts w:eastAsia="Times New Roman" w:cstheme="minorHAnsi"/>
                <w:lang w:eastAsia="fr-FR"/>
              </w:rPr>
              <w:t>Représentation de solutions (croquis, schémas, algorithmes).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1F41DB" w:rsidRPr="003329E9" w:rsidRDefault="001F41DB" w:rsidP="00432BE3">
            <w:pPr>
              <w:tabs>
                <w:tab w:val="left" w:pos="6842"/>
              </w:tabs>
              <w:rPr>
                <w:rFonts w:cstheme="minorHAnsi"/>
              </w:rPr>
            </w:pPr>
            <w:r w:rsidRPr="003329E9">
              <w:rPr>
                <w:rFonts w:eastAsia="Times New Roman" w:cstheme="minorHAnsi"/>
                <w:lang w:eastAsia="fr-FR"/>
              </w:rPr>
              <w:t>Design.</w:t>
            </w:r>
            <w:r w:rsidRPr="003329E9">
              <w:rPr>
                <w:rFonts w:eastAsia="Times New Roman" w:cstheme="minorHAnsi"/>
                <w:color w:val="000000"/>
                <w:lang w:eastAsia="fr-FR"/>
              </w:rPr>
              <w:t xml:space="preserve"> Réalité augmentée.</w:t>
            </w:r>
            <w:r w:rsidRPr="003329E9">
              <w:rPr>
                <w:rFonts w:eastAsia="Times New Roman" w:cstheme="minorHAnsi"/>
                <w:lang w:eastAsia="fr-FR"/>
              </w:rPr>
              <w:t xml:space="preserve"> 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1F41DB" w:rsidRPr="003329E9" w:rsidRDefault="001F41DB" w:rsidP="00B95FB9">
            <w:pPr>
              <w:tabs>
                <w:tab w:val="left" w:pos="6842"/>
              </w:tabs>
              <w:rPr>
                <w:rFonts w:cstheme="minorHAnsi"/>
              </w:rPr>
            </w:pPr>
            <w:r w:rsidRPr="003329E9">
              <w:rPr>
                <w:rFonts w:eastAsia="Times New Roman" w:cstheme="minorHAnsi"/>
                <w:lang w:eastAsia="fr-FR"/>
              </w:rPr>
              <w:t>Innovation et créativité Veille. Objets connectés.</w:t>
            </w:r>
          </w:p>
        </w:tc>
      </w:tr>
    </w:tbl>
    <w:p w:rsidR="00BF17A7" w:rsidRDefault="00BF17A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00833" w:rsidTr="00320F37">
        <w:tc>
          <w:tcPr>
            <w:tcW w:w="9212" w:type="dxa"/>
            <w:gridSpan w:val="4"/>
            <w:shd w:val="clear" w:color="auto" w:fill="C6D9F1" w:themeFill="text2" w:themeFillTint="33"/>
          </w:tcPr>
          <w:p w:rsidR="00B00833" w:rsidRPr="0025160B" w:rsidRDefault="005A683D" w:rsidP="00813828">
            <w:pPr>
              <w:tabs>
                <w:tab w:val="left" w:pos="6842"/>
              </w:tabs>
              <w:rPr>
                <w:b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9984" behindDoc="0" locked="0" layoutInCell="1" allowOverlap="1" wp14:anchorId="6B955691" wp14:editId="5B26E1F3">
                  <wp:simplePos x="0" y="0"/>
                  <wp:positionH relativeFrom="column">
                    <wp:posOffset>4508500</wp:posOffset>
                  </wp:positionH>
                  <wp:positionV relativeFrom="paragraph">
                    <wp:posOffset>-166370</wp:posOffset>
                  </wp:positionV>
                  <wp:extent cx="1274445" cy="142875"/>
                  <wp:effectExtent l="0" t="0" r="1905" b="9525"/>
                  <wp:wrapNone/>
                  <wp:docPr id="71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44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6778">
              <w:rPr>
                <w:b/>
              </w:rPr>
              <w:t xml:space="preserve">1.6/ </w:t>
            </w:r>
            <w:r w:rsidR="00B00833" w:rsidRPr="0025160B">
              <w:rPr>
                <w:b/>
              </w:rPr>
              <w:t>Organiser, structurer et stocker des ressources numériques.</w:t>
            </w:r>
            <w:r>
              <w:rPr>
                <w:noProof/>
                <w:lang w:eastAsia="fr-FR"/>
              </w:rPr>
              <w:t xml:space="preserve"> </w:t>
            </w:r>
          </w:p>
          <w:p w:rsidR="0025160B" w:rsidRDefault="0025160B" w:rsidP="0025160B">
            <w:pPr>
              <w:pStyle w:val="Paragraphedeliste"/>
              <w:tabs>
                <w:tab w:val="left" w:pos="6842"/>
              </w:tabs>
            </w:pPr>
            <w:r w:rsidRPr="0025160B">
              <w:rPr>
                <w:rFonts w:ascii="Arial" w:hAnsi="Arial" w:cs="Arial"/>
              </w:rPr>
              <w:t>►</w:t>
            </w:r>
            <w:r w:rsidRPr="0025160B">
              <w:t xml:space="preserve"> Organiser, structurer et stocker des ressources numériques.</w:t>
            </w:r>
          </w:p>
        </w:tc>
      </w:tr>
      <w:tr w:rsidR="000F3E8B" w:rsidTr="00320F37">
        <w:tc>
          <w:tcPr>
            <w:tcW w:w="2303" w:type="dxa"/>
            <w:shd w:val="clear" w:color="auto" w:fill="FFC0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1</w:t>
            </w:r>
          </w:p>
        </w:tc>
        <w:tc>
          <w:tcPr>
            <w:tcW w:w="2303" w:type="dxa"/>
            <w:shd w:val="clear" w:color="auto" w:fill="FFFF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2</w:t>
            </w:r>
          </w:p>
        </w:tc>
        <w:tc>
          <w:tcPr>
            <w:tcW w:w="2303" w:type="dxa"/>
            <w:shd w:val="clear" w:color="auto" w:fill="92D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3</w:t>
            </w:r>
          </w:p>
        </w:tc>
        <w:tc>
          <w:tcPr>
            <w:tcW w:w="2303" w:type="dxa"/>
            <w:shd w:val="clear" w:color="auto" w:fill="00B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4</w:t>
            </w:r>
          </w:p>
        </w:tc>
      </w:tr>
      <w:tr w:rsidR="000D7DD9" w:rsidTr="00740B19"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Aller chercher un document sur le réseau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Sauvegarder un document à l’endroit donné.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Organiser son espace numérique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Envoyer un fichier par mail.</w:t>
            </w:r>
          </w:p>
        </w:tc>
      </w:tr>
      <w:tr w:rsidR="00993A4B" w:rsidTr="00E272A0">
        <w:tc>
          <w:tcPr>
            <w:tcW w:w="2303" w:type="dxa"/>
            <w:shd w:val="clear" w:color="auto" w:fill="FFFFFF" w:themeFill="background1"/>
            <w:vAlign w:val="center"/>
          </w:tcPr>
          <w:p w:rsidR="001B008B" w:rsidRPr="00632D4D" w:rsidRDefault="001B008B" w:rsidP="001B008B">
            <w:pPr>
              <w:tabs>
                <w:tab w:val="left" w:pos="6842"/>
              </w:tabs>
              <w:jc w:val="center"/>
              <w:rPr>
                <w:rFonts w:cstheme="minorHAnsi"/>
              </w:rPr>
            </w:pP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DF6443" w:rsidRPr="00632D4D" w:rsidRDefault="00DF6443" w:rsidP="001B008B">
            <w:pPr>
              <w:tabs>
                <w:tab w:val="left" w:pos="6842"/>
              </w:tabs>
              <w:jc w:val="center"/>
              <w:rPr>
                <w:rFonts w:cstheme="minorHAnsi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993A4B" w:rsidRPr="00632D4D" w:rsidRDefault="00E272A0" w:rsidP="00C9257A">
            <w:pPr>
              <w:tabs>
                <w:tab w:val="left" w:pos="6842"/>
              </w:tabs>
              <w:jc w:val="center"/>
              <w:rPr>
                <w:rFonts w:cstheme="minorHAnsi"/>
              </w:rPr>
            </w:pPr>
            <w:r w:rsidRPr="00632D4D">
              <w:rPr>
                <w:rFonts w:cstheme="minorHAnsi"/>
              </w:rPr>
              <w:t>Arborescence.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993A4B" w:rsidRPr="00632D4D" w:rsidRDefault="00993A4B" w:rsidP="001B008B">
            <w:pPr>
              <w:tabs>
                <w:tab w:val="left" w:pos="6842"/>
              </w:tabs>
              <w:jc w:val="center"/>
              <w:rPr>
                <w:rFonts w:cstheme="minorHAnsi"/>
              </w:rPr>
            </w:pPr>
          </w:p>
        </w:tc>
      </w:tr>
    </w:tbl>
    <w:p w:rsidR="00B00833" w:rsidRDefault="005A683D" w:rsidP="006210DE">
      <w:pPr>
        <w:tabs>
          <w:tab w:val="left" w:pos="6842"/>
        </w:tabs>
      </w:pPr>
      <w:r>
        <w:rPr>
          <w:noProof/>
          <w:lang w:eastAsia="fr-FR"/>
        </w:rPr>
        <w:drawing>
          <wp:anchor distT="0" distB="0" distL="114300" distR="114300" simplePos="0" relativeHeight="251684864" behindDoc="0" locked="0" layoutInCell="1" allowOverlap="1" wp14:anchorId="0D15549E" wp14:editId="065BDB10">
            <wp:simplePos x="0" y="0"/>
            <wp:positionH relativeFrom="column">
              <wp:posOffset>4177030</wp:posOffset>
            </wp:positionH>
            <wp:positionV relativeFrom="paragraph">
              <wp:posOffset>174625</wp:posOffset>
            </wp:positionV>
            <wp:extent cx="1590675" cy="140970"/>
            <wp:effectExtent l="0" t="0" r="9525" b="0"/>
            <wp:wrapNone/>
            <wp:docPr id="60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00833" w:rsidTr="00320F37">
        <w:tc>
          <w:tcPr>
            <w:tcW w:w="9212" w:type="dxa"/>
            <w:gridSpan w:val="4"/>
            <w:shd w:val="clear" w:color="auto" w:fill="C6D9F1" w:themeFill="text2" w:themeFillTint="33"/>
          </w:tcPr>
          <w:p w:rsidR="00B00833" w:rsidRPr="0025160B" w:rsidRDefault="00F96778" w:rsidP="00813828">
            <w:pPr>
              <w:tabs>
                <w:tab w:val="left" w:pos="6842"/>
              </w:tabs>
              <w:rPr>
                <w:b/>
              </w:rPr>
            </w:pPr>
            <w:r>
              <w:rPr>
                <w:b/>
              </w:rPr>
              <w:t xml:space="preserve">1.7/ </w:t>
            </w:r>
            <w:r w:rsidR="00B00833" w:rsidRPr="0025160B">
              <w:rPr>
                <w:b/>
              </w:rPr>
              <w:t>Présenter à l’oral et à l’aide de supports numériques multimédia des solutions techniques au moment des revues de projet.</w:t>
            </w:r>
            <w:r w:rsidR="005A683D">
              <w:rPr>
                <w:noProof/>
                <w:lang w:eastAsia="fr-FR"/>
              </w:rPr>
              <w:t xml:space="preserve"> </w:t>
            </w:r>
          </w:p>
          <w:p w:rsidR="0025160B" w:rsidRDefault="0025160B" w:rsidP="0025160B">
            <w:pPr>
              <w:pStyle w:val="Paragraphedeliste"/>
              <w:tabs>
                <w:tab w:val="left" w:pos="6842"/>
              </w:tabs>
            </w:pPr>
            <w:r w:rsidRPr="0025160B">
              <w:rPr>
                <w:rFonts w:ascii="Arial" w:hAnsi="Arial" w:cs="Arial"/>
              </w:rPr>
              <w:t>►</w:t>
            </w:r>
            <w:r w:rsidRPr="0025160B">
              <w:t xml:space="preserve"> Présenter à l’oral et à l’aide de supports numériques multimédia des solutions techniques au moment des revues de projet.</w:t>
            </w:r>
          </w:p>
        </w:tc>
      </w:tr>
      <w:tr w:rsidR="000F3E8B" w:rsidTr="00320F37">
        <w:tc>
          <w:tcPr>
            <w:tcW w:w="2303" w:type="dxa"/>
            <w:shd w:val="clear" w:color="auto" w:fill="FFC0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1</w:t>
            </w:r>
          </w:p>
        </w:tc>
        <w:tc>
          <w:tcPr>
            <w:tcW w:w="2303" w:type="dxa"/>
            <w:shd w:val="clear" w:color="auto" w:fill="FFFF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2</w:t>
            </w:r>
          </w:p>
        </w:tc>
        <w:tc>
          <w:tcPr>
            <w:tcW w:w="2303" w:type="dxa"/>
            <w:shd w:val="clear" w:color="auto" w:fill="92D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3</w:t>
            </w:r>
          </w:p>
        </w:tc>
        <w:tc>
          <w:tcPr>
            <w:tcW w:w="2303" w:type="dxa"/>
            <w:shd w:val="clear" w:color="auto" w:fill="00B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4</w:t>
            </w:r>
          </w:p>
        </w:tc>
      </w:tr>
      <w:tr w:rsidR="00E272A0" w:rsidTr="00740B19">
        <w:tc>
          <w:tcPr>
            <w:tcW w:w="2303" w:type="dxa"/>
            <w:shd w:val="clear" w:color="auto" w:fill="FFFFFF" w:themeFill="background1"/>
            <w:vAlign w:val="center"/>
          </w:tcPr>
          <w:p w:rsidR="00E272A0" w:rsidRDefault="00E272A0" w:rsidP="0039131F">
            <w:pPr>
              <w:tabs>
                <w:tab w:val="left" w:pos="6842"/>
              </w:tabs>
            </w:pPr>
            <w:r>
              <w:t>Complète un diaporama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E272A0" w:rsidRDefault="00E272A0" w:rsidP="0039131F">
            <w:pPr>
              <w:tabs>
                <w:tab w:val="left" w:pos="6842"/>
              </w:tabs>
            </w:pPr>
            <w:r>
              <w:t>Créer un diaporama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E272A0" w:rsidRDefault="00E272A0" w:rsidP="0039131F">
            <w:pPr>
              <w:tabs>
                <w:tab w:val="left" w:pos="6842"/>
              </w:tabs>
            </w:pPr>
            <w:r>
              <w:t>Proposer une présentation structurée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E272A0" w:rsidRDefault="00535373" w:rsidP="0039131F">
            <w:pPr>
              <w:tabs>
                <w:tab w:val="left" w:pos="6842"/>
              </w:tabs>
            </w:pPr>
            <w:r>
              <w:t xml:space="preserve">Interagir avec l’auditoire </w:t>
            </w:r>
          </w:p>
        </w:tc>
      </w:tr>
      <w:tr w:rsidR="00E272A0" w:rsidTr="00E272A0">
        <w:tc>
          <w:tcPr>
            <w:tcW w:w="2303" w:type="dxa"/>
            <w:shd w:val="clear" w:color="auto" w:fill="FFFFFF" w:themeFill="background1"/>
            <w:vAlign w:val="center"/>
          </w:tcPr>
          <w:p w:rsidR="00E272A0" w:rsidRPr="00D71373" w:rsidRDefault="00E272A0" w:rsidP="0039131F">
            <w:pPr>
              <w:tabs>
                <w:tab w:val="left" w:pos="68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E272A0" w:rsidRDefault="00E272A0" w:rsidP="0039131F">
            <w:pPr>
              <w:tabs>
                <w:tab w:val="left" w:pos="6842"/>
              </w:tabs>
              <w:jc w:val="center"/>
            </w:pPr>
            <w:r w:rsidRPr="00D5218D">
              <w:t>Outils numériques de présentation.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E272A0" w:rsidRDefault="00E272A0" w:rsidP="0039131F">
            <w:pPr>
              <w:tabs>
                <w:tab w:val="left" w:pos="6842"/>
              </w:tabs>
              <w:jc w:val="center"/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E272A0" w:rsidRDefault="00E272A0" w:rsidP="0039131F">
            <w:pPr>
              <w:tabs>
                <w:tab w:val="left" w:pos="6842"/>
              </w:tabs>
              <w:jc w:val="center"/>
            </w:pPr>
          </w:p>
        </w:tc>
      </w:tr>
      <w:tr w:rsidR="00B00833" w:rsidTr="00320F37">
        <w:tc>
          <w:tcPr>
            <w:tcW w:w="9212" w:type="dxa"/>
            <w:gridSpan w:val="4"/>
            <w:shd w:val="clear" w:color="auto" w:fill="C6D9F1" w:themeFill="text2" w:themeFillTint="33"/>
          </w:tcPr>
          <w:p w:rsidR="00B00833" w:rsidRPr="0025160B" w:rsidRDefault="00CC4B4C" w:rsidP="00813828">
            <w:pPr>
              <w:tabs>
                <w:tab w:val="left" w:pos="6842"/>
              </w:tabs>
              <w:rPr>
                <w:b/>
              </w:rPr>
            </w:pPr>
            <w:r>
              <w:rPr>
                <w:noProof/>
                <w:lang w:eastAsia="fr-FR"/>
              </w:rPr>
              <w:lastRenderedPageBreak/>
              <w:drawing>
                <wp:anchor distT="0" distB="0" distL="114300" distR="114300" simplePos="0" relativeHeight="251675648" behindDoc="0" locked="0" layoutInCell="1" allowOverlap="1" wp14:anchorId="6F656E8F" wp14:editId="214F4F06">
                  <wp:simplePos x="0" y="0"/>
                  <wp:positionH relativeFrom="column">
                    <wp:posOffset>4662170</wp:posOffset>
                  </wp:positionH>
                  <wp:positionV relativeFrom="paragraph">
                    <wp:posOffset>-173323</wp:posOffset>
                  </wp:positionV>
                  <wp:extent cx="1108710" cy="140970"/>
                  <wp:effectExtent l="0" t="0" r="0" b="0"/>
                  <wp:wrapNone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71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6778">
              <w:rPr>
                <w:b/>
              </w:rPr>
              <w:t xml:space="preserve">1.8/ </w:t>
            </w:r>
            <w:r w:rsidR="00B00833" w:rsidRPr="0025160B">
              <w:rPr>
                <w:b/>
              </w:rPr>
              <w:t>Réaliser, de manière collaborative, le prototype d’un objet pour valider une solution.</w:t>
            </w:r>
            <w:r>
              <w:rPr>
                <w:noProof/>
                <w:lang w:eastAsia="fr-FR"/>
              </w:rPr>
              <w:t xml:space="preserve"> </w:t>
            </w:r>
          </w:p>
          <w:p w:rsidR="0025160B" w:rsidRDefault="0025160B" w:rsidP="0025160B">
            <w:pPr>
              <w:pStyle w:val="Paragraphedeliste"/>
              <w:tabs>
                <w:tab w:val="left" w:pos="6842"/>
              </w:tabs>
            </w:pPr>
            <w:r w:rsidRPr="0025160B">
              <w:rPr>
                <w:rFonts w:ascii="Arial" w:hAnsi="Arial" w:cs="Arial"/>
              </w:rPr>
              <w:t>►</w:t>
            </w:r>
            <w:r w:rsidRPr="0025160B">
              <w:t xml:space="preserve"> Réaliser, de manière collaborative, le prototype de tout ou partie d’un objet pour valider une solution.</w:t>
            </w:r>
          </w:p>
        </w:tc>
      </w:tr>
      <w:tr w:rsidR="000F3E8B" w:rsidTr="00320F37">
        <w:tc>
          <w:tcPr>
            <w:tcW w:w="2303" w:type="dxa"/>
            <w:shd w:val="clear" w:color="auto" w:fill="FFC0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1</w:t>
            </w:r>
          </w:p>
        </w:tc>
        <w:tc>
          <w:tcPr>
            <w:tcW w:w="2303" w:type="dxa"/>
            <w:shd w:val="clear" w:color="auto" w:fill="FFFF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2</w:t>
            </w:r>
          </w:p>
        </w:tc>
        <w:tc>
          <w:tcPr>
            <w:tcW w:w="2303" w:type="dxa"/>
            <w:shd w:val="clear" w:color="auto" w:fill="92D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3</w:t>
            </w:r>
          </w:p>
        </w:tc>
        <w:tc>
          <w:tcPr>
            <w:tcW w:w="2303" w:type="dxa"/>
            <w:shd w:val="clear" w:color="auto" w:fill="00B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4</w:t>
            </w:r>
          </w:p>
        </w:tc>
      </w:tr>
      <w:tr w:rsidR="00616034" w:rsidTr="00740B19"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C11330" w:rsidP="00740B19">
            <w:pPr>
              <w:tabs>
                <w:tab w:val="left" w:pos="6842"/>
              </w:tabs>
            </w:pPr>
            <w:r>
              <w:t>Comprendre l’utilité d’un prototype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C11330" w:rsidP="004E2EC5">
            <w:pPr>
              <w:tabs>
                <w:tab w:val="left" w:pos="6842"/>
              </w:tabs>
            </w:pPr>
            <w:r>
              <w:t>Vérifier si un prototype valide une solution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C11330" w:rsidP="003F004C">
            <w:pPr>
              <w:tabs>
                <w:tab w:val="left" w:pos="6842"/>
              </w:tabs>
            </w:pPr>
            <w:r>
              <w:t>Modifier un prototype pour valider une solution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16034" w:rsidRDefault="00C11330" w:rsidP="00740B19">
            <w:pPr>
              <w:tabs>
                <w:tab w:val="left" w:pos="6842"/>
              </w:tabs>
            </w:pPr>
            <w:r>
              <w:t>Réaliser un prototype conforme au choix de solution.</w:t>
            </w:r>
          </w:p>
        </w:tc>
      </w:tr>
      <w:tr w:rsidR="004E2EC5" w:rsidTr="00535373">
        <w:tc>
          <w:tcPr>
            <w:tcW w:w="2303" w:type="dxa"/>
            <w:shd w:val="clear" w:color="auto" w:fill="auto"/>
            <w:vAlign w:val="center"/>
          </w:tcPr>
          <w:p w:rsidR="004E2EC5" w:rsidRDefault="004E2EC5" w:rsidP="00740B19">
            <w:pPr>
              <w:tabs>
                <w:tab w:val="left" w:pos="6842"/>
              </w:tabs>
            </w:pP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5A5288" w:rsidRDefault="00C11330" w:rsidP="005A5288">
            <w:pPr>
              <w:tabs>
                <w:tab w:val="left" w:pos="6842"/>
              </w:tabs>
              <w:jc w:val="center"/>
            </w:pPr>
            <w:r w:rsidRPr="00535373">
              <w:t>Prototypage rapide de structures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813828" w:rsidRDefault="00535373" w:rsidP="005A5288">
            <w:pPr>
              <w:tabs>
                <w:tab w:val="left" w:pos="6842"/>
              </w:tabs>
              <w:jc w:val="center"/>
            </w:pPr>
            <w:r w:rsidRPr="00535373">
              <w:t>et de circuits de commande à partir de cartes standard.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223482" w:rsidRDefault="00223482" w:rsidP="005A5288">
            <w:pPr>
              <w:tabs>
                <w:tab w:val="left" w:pos="6842"/>
              </w:tabs>
              <w:jc w:val="center"/>
            </w:pPr>
          </w:p>
        </w:tc>
      </w:tr>
    </w:tbl>
    <w:p w:rsidR="00DF4A78" w:rsidRDefault="00DF4A78"/>
    <w:p w:rsidR="00B00833" w:rsidRDefault="00B00833" w:rsidP="00632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CC"/>
        <w:tabs>
          <w:tab w:val="left" w:pos="6842"/>
        </w:tabs>
        <w:jc w:val="center"/>
      </w:pPr>
      <w:r w:rsidRPr="00B00833">
        <w:t>Les objets techniques, les services et les changements  induits dans la société</w:t>
      </w:r>
    </w:p>
    <w:p w:rsidR="00B00833" w:rsidRDefault="003A6B3E" w:rsidP="00B00833">
      <w:pPr>
        <w:tabs>
          <w:tab w:val="left" w:pos="6842"/>
        </w:tabs>
        <w:jc w:val="center"/>
      </w:pPr>
      <w:r>
        <w:rPr>
          <w:noProof/>
          <w:lang w:eastAsia="fr-FR"/>
        </w:rPr>
        <w:drawing>
          <wp:anchor distT="0" distB="0" distL="114300" distR="114300" simplePos="0" relativeHeight="251717632" behindDoc="0" locked="0" layoutInCell="1" allowOverlap="1" wp14:anchorId="296D22EB" wp14:editId="5AE15900">
            <wp:simplePos x="0" y="0"/>
            <wp:positionH relativeFrom="column">
              <wp:posOffset>2383790</wp:posOffset>
            </wp:positionH>
            <wp:positionV relativeFrom="paragraph">
              <wp:posOffset>173355</wp:posOffset>
            </wp:positionV>
            <wp:extent cx="1512570" cy="140335"/>
            <wp:effectExtent l="0" t="0" r="0" b="0"/>
            <wp:wrapNone/>
            <wp:docPr id="105" name="Imag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570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12512" behindDoc="0" locked="0" layoutInCell="1" allowOverlap="1" wp14:anchorId="15566E8F" wp14:editId="2FDC170D">
            <wp:simplePos x="0" y="0"/>
            <wp:positionH relativeFrom="column">
              <wp:posOffset>3893820</wp:posOffset>
            </wp:positionH>
            <wp:positionV relativeFrom="paragraph">
              <wp:posOffset>172720</wp:posOffset>
            </wp:positionV>
            <wp:extent cx="1874520" cy="140335"/>
            <wp:effectExtent l="0" t="0" r="0" b="0"/>
            <wp:wrapNone/>
            <wp:docPr id="101" name="Imag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833" w:rsidRPr="00B00833">
        <w:t>Comparer et commenter les évolutions des objets et systèmes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B00833" w:rsidTr="00632D4D">
        <w:tc>
          <w:tcPr>
            <w:tcW w:w="9288" w:type="dxa"/>
            <w:gridSpan w:val="4"/>
            <w:shd w:val="clear" w:color="auto" w:fill="00FFCC"/>
          </w:tcPr>
          <w:p w:rsidR="00B00833" w:rsidRPr="00311AF2" w:rsidRDefault="00F96778" w:rsidP="00813828">
            <w:pPr>
              <w:tabs>
                <w:tab w:val="left" w:pos="6842"/>
              </w:tabs>
              <w:rPr>
                <w:b/>
              </w:rPr>
            </w:pPr>
            <w:r>
              <w:rPr>
                <w:b/>
              </w:rPr>
              <w:t xml:space="preserve">2.1/ </w:t>
            </w:r>
            <w:r w:rsidR="00B00833" w:rsidRPr="00311AF2">
              <w:rPr>
                <w:b/>
              </w:rPr>
              <w:t>Regrouper des objets en familles et lignées.</w:t>
            </w:r>
          </w:p>
          <w:p w:rsidR="0025160B" w:rsidRDefault="0025160B" w:rsidP="0025160B">
            <w:pPr>
              <w:pStyle w:val="Paragraphedeliste"/>
              <w:tabs>
                <w:tab w:val="left" w:pos="6842"/>
              </w:tabs>
            </w:pPr>
            <w:r w:rsidRPr="0025160B">
              <w:rPr>
                <w:rFonts w:ascii="Arial" w:hAnsi="Arial" w:cs="Arial"/>
              </w:rPr>
              <w:t>►</w:t>
            </w:r>
            <w:r w:rsidRPr="0025160B">
              <w:t xml:space="preserve"> Analyser le cycle de vie d’un objet.</w:t>
            </w:r>
            <w:r w:rsidR="00026606">
              <w:rPr>
                <w:noProof/>
                <w:lang w:eastAsia="fr-FR"/>
              </w:rPr>
              <w:t xml:space="preserve"> </w:t>
            </w:r>
          </w:p>
          <w:p w:rsidR="0025160B" w:rsidRDefault="0025160B" w:rsidP="0025160B">
            <w:pPr>
              <w:pStyle w:val="Paragraphedeliste"/>
              <w:tabs>
                <w:tab w:val="left" w:pos="6842"/>
              </w:tabs>
            </w:pPr>
            <w:r w:rsidRPr="0025160B">
              <w:rPr>
                <w:rFonts w:ascii="Arial" w:hAnsi="Arial" w:cs="Arial"/>
              </w:rPr>
              <w:t>►</w:t>
            </w:r>
            <w:r w:rsidRPr="0025160B">
              <w:t xml:space="preserve"> Regrouper des objets en familles et lignées.</w:t>
            </w:r>
          </w:p>
        </w:tc>
      </w:tr>
      <w:tr w:rsidR="000F3E8B" w:rsidTr="00632D4D">
        <w:tc>
          <w:tcPr>
            <w:tcW w:w="2322" w:type="dxa"/>
            <w:shd w:val="clear" w:color="auto" w:fill="FFC0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1</w:t>
            </w:r>
          </w:p>
        </w:tc>
        <w:tc>
          <w:tcPr>
            <w:tcW w:w="2322" w:type="dxa"/>
            <w:shd w:val="clear" w:color="auto" w:fill="FFFF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2</w:t>
            </w:r>
          </w:p>
        </w:tc>
        <w:tc>
          <w:tcPr>
            <w:tcW w:w="2322" w:type="dxa"/>
            <w:shd w:val="clear" w:color="auto" w:fill="92D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3</w:t>
            </w:r>
          </w:p>
        </w:tc>
        <w:tc>
          <w:tcPr>
            <w:tcW w:w="2322" w:type="dxa"/>
            <w:shd w:val="clear" w:color="auto" w:fill="00B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4</w:t>
            </w:r>
          </w:p>
        </w:tc>
      </w:tr>
      <w:tr w:rsidR="000D7DD9" w:rsidTr="00632D4D">
        <w:tc>
          <w:tcPr>
            <w:tcW w:w="2322" w:type="dxa"/>
            <w:shd w:val="clear" w:color="auto" w:fill="FFFFFF" w:themeFill="background1"/>
            <w:vAlign w:val="center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Connaître l'évolution d'un OT.</w:t>
            </w:r>
          </w:p>
        </w:tc>
        <w:tc>
          <w:tcPr>
            <w:tcW w:w="2322" w:type="dxa"/>
            <w:shd w:val="clear" w:color="auto" w:fill="FFFFFF" w:themeFill="background1"/>
            <w:vAlign w:val="center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Mettre en relation l'évolution d'un OT, les découvertes scientifiques et les évolutions de la société.</w:t>
            </w:r>
          </w:p>
        </w:tc>
        <w:tc>
          <w:tcPr>
            <w:tcW w:w="2322" w:type="dxa"/>
            <w:shd w:val="clear" w:color="auto" w:fill="FFFFFF" w:themeFill="background1"/>
            <w:vAlign w:val="center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Présenter le cycle de vie d'un produit</w:t>
            </w:r>
          </w:p>
        </w:tc>
        <w:tc>
          <w:tcPr>
            <w:tcW w:w="2322" w:type="dxa"/>
            <w:shd w:val="clear" w:color="auto" w:fill="FFFFFF" w:themeFill="background1"/>
            <w:vAlign w:val="center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Définir des règles pour l'utilisation d'un objet communicant.</w:t>
            </w:r>
          </w:p>
        </w:tc>
      </w:tr>
      <w:tr w:rsidR="000D7DD9" w:rsidTr="00632D4D">
        <w:tc>
          <w:tcPr>
            <w:tcW w:w="2322" w:type="dxa"/>
            <w:shd w:val="clear" w:color="auto" w:fill="FFFFFF" w:themeFill="background1"/>
            <w:vAlign w:val="center"/>
          </w:tcPr>
          <w:p w:rsidR="000D7DD9" w:rsidRPr="00632D4D" w:rsidRDefault="000D7DD9" w:rsidP="00BF36A6">
            <w:pPr>
              <w:rPr>
                <w:rFonts w:eastAsia="Times New Roman" w:cstheme="minorHAnsi"/>
                <w:color w:val="000000"/>
                <w:lang w:eastAsia="fr-FR"/>
              </w:rPr>
            </w:pPr>
            <w:r w:rsidRPr="00632D4D">
              <w:rPr>
                <w:rFonts w:eastAsia="Times New Roman" w:cstheme="minorHAnsi"/>
                <w:color w:val="000000"/>
                <w:lang w:eastAsia="fr-FR"/>
              </w:rPr>
              <w:t xml:space="preserve">L’évolution des objets. </w:t>
            </w:r>
          </w:p>
        </w:tc>
        <w:tc>
          <w:tcPr>
            <w:tcW w:w="2322" w:type="dxa"/>
            <w:shd w:val="clear" w:color="auto" w:fill="FFFFFF" w:themeFill="background1"/>
            <w:vAlign w:val="center"/>
          </w:tcPr>
          <w:p w:rsidR="000D7DD9" w:rsidRPr="00632D4D" w:rsidRDefault="000D7DD9" w:rsidP="00BF36A6">
            <w:pPr>
              <w:rPr>
                <w:rFonts w:eastAsia="Times New Roman" w:cstheme="minorHAnsi"/>
                <w:color w:val="000000"/>
                <w:lang w:eastAsia="fr-FR"/>
              </w:rPr>
            </w:pPr>
            <w:r w:rsidRPr="00632D4D">
              <w:rPr>
                <w:rFonts w:eastAsia="Times New Roman" w:cstheme="minorHAnsi"/>
                <w:color w:val="000000"/>
                <w:lang w:eastAsia="fr-FR"/>
              </w:rPr>
              <w:t xml:space="preserve">Impacts sociétaux et environnementaux dus aux objets. </w:t>
            </w:r>
          </w:p>
          <w:p w:rsidR="000D7DD9" w:rsidRPr="00632D4D" w:rsidRDefault="000D7DD9" w:rsidP="00F34B48">
            <w:pPr>
              <w:tabs>
                <w:tab w:val="left" w:pos="6842"/>
              </w:tabs>
              <w:rPr>
                <w:rFonts w:cstheme="minorHAnsi"/>
              </w:rPr>
            </w:pPr>
          </w:p>
        </w:tc>
        <w:tc>
          <w:tcPr>
            <w:tcW w:w="2322" w:type="dxa"/>
            <w:shd w:val="clear" w:color="auto" w:fill="FFFFFF" w:themeFill="background1"/>
            <w:vAlign w:val="center"/>
          </w:tcPr>
          <w:p w:rsidR="000D7DD9" w:rsidRPr="00632D4D" w:rsidRDefault="000D7DD9" w:rsidP="00E85191">
            <w:pPr>
              <w:tabs>
                <w:tab w:val="left" w:pos="6842"/>
              </w:tabs>
              <w:rPr>
                <w:rFonts w:cstheme="minorHAnsi"/>
              </w:rPr>
            </w:pPr>
            <w:r w:rsidRPr="00632D4D">
              <w:rPr>
                <w:rFonts w:eastAsia="Times New Roman" w:cstheme="minorHAnsi"/>
                <w:color w:val="000000"/>
                <w:lang w:eastAsia="fr-FR"/>
              </w:rPr>
              <w:t>Cycle de vie</w:t>
            </w:r>
          </w:p>
        </w:tc>
        <w:tc>
          <w:tcPr>
            <w:tcW w:w="2322" w:type="dxa"/>
            <w:shd w:val="clear" w:color="auto" w:fill="FFFFFF" w:themeFill="background1"/>
            <w:vAlign w:val="center"/>
          </w:tcPr>
          <w:p w:rsidR="000D7DD9" w:rsidRPr="00632D4D" w:rsidRDefault="000D7DD9" w:rsidP="00F34B48">
            <w:pPr>
              <w:tabs>
                <w:tab w:val="left" w:pos="6842"/>
              </w:tabs>
              <w:rPr>
                <w:rFonts w:cstheme="minorHAnsi"/>
              </w:rPr>
            </w:pPr>
            <w:r w:rsidRPr="00632D4D">
              <w:rPr>
                <w:rFonts w:eastAsia="Times New Roman" w:cstheme="minorHAnsi"/>
                <w:color w:val="000000"/>
                <w:lang w:eastAsia="fr-FR"/>
              </w:rPr>
              <w:t>Les règles d’un usage raisonné des objets communicants respectant la propriété intellectuelle et l’intégrité d’autrui.</w:t>
            </w:r>
          </w:p>
        </w:tc>
      </w:tr>
    </w:tbl>
    <w:p w:rsidR="00B00833" w:rsidRDefault="003A6B3E" w:rsidP="006210DE">
      <w:pPr>
        <w:tabs>
          <w:tab w:val="left" w:pos="6842"/>
        </w:tabs>
      </w:pPr>
      <w:r>
        <w:rPr>
          <w:noProof/>
          <w:lang w:eastAsia="fr-FR"/>
        </w:rPr>
        <w:drawing>
          <wp:anchor distT="0" distB="0" distL="114300" distR="114300" simplePos="0" relativeHeight="251719680" behindDoc="0" locked="0" layoutInCell="1" allowOverlap="1" wp14:anchorId="079744C0" wp14:editId="5135389D">
            <wp:simplePos x="0" y="0"/>
            <wp:positionH relativeFrom="column">
              <wp:posOffset>2384632</wp:posOffset>
            </wp:positionH>
            <wp:positionV relativeFrom="paragraph">
              <wp:posOffset>163591</wp:posOffset>
            </wp:positionV>
            <wp:extent cx="1512570" cy="140335"/>
            <wp:effectExtent l="0" t="0" r="0" b="0"/>
            <wp:wrapNone/>
            <wp:docPr id="106" name="Imag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570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14560" behindDoc="0" locked="0" layoutInCell="1" allowOverlap="1" wp14:anchorId="7B684A8F" wp14:editId="6B014EE0">
            <wp:simplePos x="0" y="0"/>
            <wp:positionH relativeFrom="column">
              <wp:posOffset>3894662</wp:posOffset>
            </wp:positionH>
            <wp:positionV relativeFrom="paragraph">
              <wp:posOffset>161648</wp:posOffset>
            </wp:positionV>
            <wp:extent cx="1874520" cy="140335"/>
            <wp:effectExtent l="0" t="0" r="0" b="0"/>
            <wp:wrapNone/>
            <wp:docPr id="103" name="Imag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00833" w:rsidTr="00632D4D">
        <w:tc>
          <w:tcPr>
            <w:tcW w:w="9212" w:type="dxa"/>
            <w:gridSpan w:val="4"/>
            <w:shd w:val="clear" w:color="auto" w:fill="00FFCC"/>
          </w:tcPr>
          <w:p w:rsidR="00B00833" w:rsidRPr="00311AF2" w:rsidRDefault="00F96778" w:rsidP="00B00833">
            <w:pPr>
              <w:tabs>
                <w:tab w:val="left" w:pos="6842"/>
              </w:tabs>
              <w:rPr>
                <w:b/>
              </w:rPr>
            </w:pPr>
            <w:r>
              <w:rPr>
                <w:b/>
              </w:rPr>
              <w:t xml:space="preserve">2.2/ </w:t>
            </w:r>
            <w:r w:rsidR="00B00833" w:rsidRPr="00311AF2">
              <w:rPr>
                <w:b/>
              </w:rPr>
              <w:t>Relier les évolutions technologiques aux inventions et innovations qui marquent des ruptures</w:t>
            </w:r>
            <w:r w:rsidR="00032F81" w:rsidRPr="00311AF2">
              <w:rPr>
                <w:b/>
              </w:rPr>
              <w:t xml:space="preserve"> dans les solutions techniques.</w:t>
            </w:r>
          </w:p>
          <w:p w:rsidR="0025160B" w:rsidRDefault="0025160B" w:rsidP="0025160B">
            <w:pPr>
              <w:pStyle w:val="Paragraphedeliste"/>
              <w:tabs>
                <w:tab w:val="left" w:pos="6842"/>
              </w:tabs>
            </w:pPr>
            <w:r w:rsidRPr="0025160B">
              <w:rPr>
                <w:rFonts w:ascii="Arial" w:hAnsi="Arial" w:cs="Arial"/>
              </w:rPr>
              <w:t>►</w:t>
            </w:r>
            <w:r w:rsidRPr="0025160B">
              <w:t xml:space="preserve"> Analyser l’impact environnemental d’un objet et de ses constituants.</w:t>
            </w:r>
          </w:p>
          <w:p w:rsidR="0025160B" w:rsidRDefault="0025160B" w:rsidP="0025160B">
            <w:pPr>
              <w:pStyle w:val="Paragraphedeliste"/>
              <w:tabs>
                <w:tab w:val="left" w:pos="6842"/>
              </w:tabs>
            </w:pPr>
            <w:r w:rsidRPr="0025160B">
              <w:rPr>
                <w:rFonts w:ascii="Arial" w:hAnsi="Arial" w:cs="Arial"/>
              </w:rPr>
              <w:t>►</w:t>
            </w:r>
            <w:r w:rsidRPr="0025160B">
              <w:t xml:space="preserve"> Relier les évolutions technologiques aux inventions et innovations qui marquent des ruptures dans les solutions techniques.</w:t>
            </w:r>
          </w:p>
        </w:tc>
      </w:tr>
      <w:tr w:rsidR="000F3E8B" w:rsidTr="00320F37">
        <w:tc>
          <w:tcPr>
            <w:tcW w:w="2303" w:type="dxa"/>
            <w:shd w:val="clear" w:color="auto" w:fill="FFC0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1</w:t>
            </w:r>
          </w:p>
        </w:tc>
        <w:tc>
          <w:tcPr>
            <w:tcW w:w="2303" w:type="dxa"/>
            <w:shd w:val="clear" w:color="auto" w:fill="FFFF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2</w:t>
            </w:r>
          </w:p>
        </w:tc>
        <w:tc>
          <w:tcPr>
            <w:tcW w:w="2303" w:type="dxa"/>
            <w:shd w:val="clear" w:color="auto" w:fill="92D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3</w:t>
            </w:r>
          </w:p>
        </w:tc>
        <w:tc>
          <w:tcPr>
            <w:tcW w:w="2303" w:type="dxa"/>
            <w:shd w:val="clear" w:color="auto" w:fill="00B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4</w:t>
            </w:r>
          </w:p>
        </w:tc>
      </w:tr>
      <w:tr w:rsidR="000D7DD9" w:rsidTr="00F34B48"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Connaître les familles de matériaux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Associer un matériau à son origine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Définir l’impact environnemental d’un objet.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Limiter l’impact environnemental d’un OT dès sa conception.</w:t>
            </w:r>
          </w:p>
        </w:tc>
      </w:tr>
      <w:tr w:rsidR="000D7DD9" w:rsidTr="007540DB">
        <w:tc>
          <w:tcPr>
            <w:tcW w:w="9212" w:type="dxa"/>
            <w:gridSpan w:val="4"/>
            <w:shd w:val="clear" w:color="auto" w:fill="FFFFFF" w:themeFill="background1"/>
            <w:vAlign w:val="center"/>
          </w:tcPr>
          <w:p w:rsidR="000D7DD9" w:rsidRPr="00632D4D" w:rsidRDefault="000D7DD9" w:rsidP="001A5DA2">
            <w:pPr>
              <w:tabs>
                <w:tab w:val="left" w:pos="6842"/>
              </w:tabs>
              <w:jc w:val="center"/>
              <w:rPr>
                <w:rFonts w:cstheme="minorHAnsi"/>
              </w:rPr>
            </w:pPr>
            <w:r w:rsidRPr="00E907FF">
              <w:rPr>
                <w:rFonts w:eastAsia="Times New Roman" w:cstheme="minorHAnsi"/>
                <w:lang w:eastAsia="fr-FR"/>
              </w:rPr>
              <w:t>Impact environnemental d'un objet</w:t>
            </w:r>
          </w:p>
        </w:tc>
      </w:tr>
    </w:tbl>
    <w:p w:rsidR="00632D4D" w:rsidRDefault="00632D4D" w:rsidP="006210DE">
      <w:pPr>
        <w:tabs>
          <w:tab w:val="left" w:pos="6842"/>
        </w:tabs>
      </w:pPr>
    </w:p>
    <w:p w:rsidR="00632D4D" w:rsidRDefault="00632D4D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00833" w:rsidTr="00632D4D">
        <w:tc>
          <w:tcPr>
            <w:tcW w:w="9212" w:type="dxa"/>
            <w:gridSpan w:val="4"/>
            <w:shd w:val="clear" w:color="auto" w:fill="00FFCC"/>
          </w:tcPr>
          <w:p w:rsidR="00B00833" w:rsidRPr="00311AF2" w:rsidRDefault="003A6B3E" w:rsidP="00B00833">
            <w:pPr>
              <w:tabs>
                <w:tab w:val="left" w:pos="6842"/>
              </w:tabs>
              <w:rPr>
                <w:b/>
              </w:rPr>
            </w:pPr>
            <w:r>
              <w:rPr>
                <w:noProof/>
                <w:lang w:eastAsia="fr-FR"/>
              </w:rPr>
              <w:lastRenderedPageBreak/>
              <w:drawing>
                <wp:anchor distT="0" distB="0" distL="114300" distR="114300" simplePos="0" relativeHeight="251716608" behindDoc="0" locked="0" layoutInCell="1" allowOverlap="1" wp14:anchorId="55CD5324" wp14:editId="40FB76ED">
                  <wp:simplePos x="0" y="0"/>
                  <wp:positionH relativeFrom="column">
                    <wp:posOffset>3899507</wp:posOffset>
                  </wp:positionH>
                  <wp:positionV relativeFrom="paragraph">
                    <wp:posOffset>-169542</wp:posOffset>
                  </wp:positionV>
                  <wp:extent cx="1874520" cy="140335"/>
                  <wp:effectExtent l="0" t="0" r="0" b="0"/>
                  <wp:wrapNone/>
                  <wp:docPr id="104" name="Imag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20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6778">
              <w:rPr>
                <w:b/>
              </w:rPr>
              <w:t xml:space="preserve">2.3/ </w:t>
            </w:r>
            <w:r w:rsidR="00B00833" w:rsidRPr="00311AF2">
              <w:rPr>
                <w:b/>
              </w:rPr>
              <w:t xml:space="preserve">Comparer et commenter les évolutions des objets en articulant différents points de vue : fonctionnel, structurel, environnemental, technique, scientifique, social, historique, économique. </w:t>
            </w:r>
          </w:p>
          <w:p w:rsidR="0025160B" w:rsidRDefault="0025160B" w:rsidP="0025160B">
            <w:pPr>
              <w:pStyle w:val="Paragraphedeliste"/>
              <w:tabs>
                <w:tab w:val="left" w:pos="6842"/>
              </w:tabs>
            </w:pPr>
            <w:r w:rsidRPr="0025160B">
              <w:rPr>
                <w:rFonts w:ascii="Arial" w:hAnsi="Arial" w:cs="Arial"/>
              </w:rPr>
              <w:t>►</w:t>
            </w:r>
            <w:r w:rsidRPr="0025160B">
              <w:t xml:space="preserve"> Développer les bonnes pratiques de l’usage des objets communicants.</w:t>
            </w:r>
          </w:p>
        </w:tc>
      </w:tr>
      <w:tr w:rsidR="000F3E8B" w:rsidTr="00320F37">
        <w:tc>
          <w:tcPr>
            <w:tcW w:w="2303" w:type="dxa"/>
            <w:shd w:val="clear" w:color="auto" w:fill="FFC0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1</w:t>
            </w:r>
          </w:p>
        </w:tc>
        <w:tc>
          <w:tcPr>
            <w:tcW w:w="2303" w:type="dxa"/>
            <w:shd w:val="clear" w:color="auto" w:fill="FFFF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2</w:t>
            </w:r>
          </w:p>
        </w:tc>
        <w:tc>
          <w:tcPr>
            <w:tcW w:w="2303" w:type="dxa"/>
            <w:shd w:val="clear" w:color="auto" w:fill="92D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3</w:t>
            </w:r>
          </w:p>
        </w:tc>
        <w:tc>
          <w:tcPr>
            <w:tcW w:w="2303" w:type="dxa"/>
            <w:shd w:val="clear" w:color="auto" w:fill="00B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4</w:t>
            </w:r>
          </w:p>
        </w:tc>
      </w:tr>
      <w:tr w:rsidR="000D7DD9" w:rsidTr="00F34B48"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Savoir que les OT ont évolués au cours du temps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Savoir que les évolutions technologiques et sociétales sont liées.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Et les autres points aussi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Argumenter autour des évolutions à venir.</w:t>
            </w:r>
          </w:p>
        </w:tc>
      </w:tr>
    </w:tbl>
    <w:p w:rsidR="00B00833" w:rsidRDefault="00B00833" w:rsidP="006210DE">
      <w:pPr>
        <w:tabs>
          <w:tab w:val="left" w:pos="6842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00833" w:rsidTr="00632D4D">
        <w:tc>
          <w:tcPr>
            <w:tcW w:w="9212" w:type="dxa"/>
            <w:gridSpan w:val="4"/>
            <w:shd w:val="clear" w:color="auto" w:fill="00FFCC"/>
          </w:tcPr>
          <w:p w:rsidR="00B00833" w:rsidRPr="0025160B" w:rsidRDefault="003C4446" w:rsidP="00813828">
            <w:pPr>
              <w:tabs>
                <w:tab w:val="left" w:pos="6842"/>
              </w:tabs>
              <w:rPr>
                <w:b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06368" behindDoc="0" locked="0" layoutInCell="1" allowOverlap="1" wp14:anchorId="7A41A4DE" wp14:editId="435ECA9D">
                  <wp:simplePos x="0" y="0"/>
                  <wp:positionH relativeFrom="column">
                    <wp:posOffset>4754245</wp:posOffset>
                  </wp:positionH>
                  <wp:positionV relativeFrom="paragraph">
                    <wp:posOffset>-170524</wp:posOffset>
                  </wp:positionV>
                  <wp:extent cx="1014503" cy="140400"/>
                  <wp:effectExtent l="0" t="0" r="0" b="0"/>
                  <wp:wrapNone/>
                  <wp:docPr id="97" name="Imag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503" cy="14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6778">
              <w:rPr>
                <w:b/>
              </w:rPr>
              <w:t xml:space="preserve">2.4/ </w:t>
            </w:r>
            <w:r w:rsidR="00B00833" w:rsidRPr="0025160B">
              <w:rPr>
                <w:b/>
              </w:rPr>
              <w:t>Élaborer un document qui synthétise ces comparaisons et ces commentaires.</w:t>
            </w:r>
            <w:r>
              <w:rPr>
                <w:noProof/>
                <w:lang w:eastAsia="fr-FR"/>
              </w:rPr>
              <w:t xml:space="preserve"> </w:t>
            </w:r>
          </w:p>
          <w:p w:rsidR="0025160B" w:rsidRDefault="0025160B" w:rsidP="0025160B">
            <w:pPr>
              <w:pStyle w:val="Paragraphedeliste"/>
              <w:tabs>
                <w:tab w:val="left" w:pos="6842"/>
              </w:tabs>
            </w:pPr>
            <w:r w:rsidRPr="0025160B">
              <w:rPr>
                <w:rFonts w:ascii="Arial" w:hAnsi="Arial" w:cs="Arial"/>
              </w:rPr>
              <w:t>►</w:t>
            </w:r>
            <w:r w:rsidRPr="0025160B">
              <w:t xml:space="preserve"> Décrire, en utilisant les outils et langages de descriptions adaptés, la structure et le comportement des objets.</w:t>
            </w:r>
          </w:p>
        </w:tc>
      </w:tr>
      <w:tr w:rsidR="000F3E8B" w:rsidTr="00320F37">
        <w:tc>
          <w:tcPr>
            <w:tcW w:w="2303" w:type="dxa"/>
            <w:shd w:val="clear" w:color="auto" w:fill="FFC0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1</w:t>
            </w:r>
          </w:p>
        </w:tc>
        <w:tc>
          <w:tcPr>
            <w:tcW w:w="2303" w:type="dxa"/>
            <w:shd w:val="clear" w:color="auto" w:fill="FFFF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2</w:t>
            </w:r>
          </w:p>
        </w:tc>
        <w:tc>
          <w:tcPr>
            <w:tcW w:w="2303" w:type="dxa"/>
            <w:shd w:val="clear" w:color="auto" w:fill="92D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3</w:t>
            </w:r>
          </w:p>
        </w:tc>
        <w:tc>
          <w:tcPr>
            <w:tcW w:w="2303" w:type="dxa"/>
            <w:shd w:val="clear" w:color="auto" w:fill="00B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4</w:t>
            </w:r>
          </w:p>
        </w:tc>
      </w:tr>
      <w:tr w:rsidR="000D7DD9" w:rsidTr="006836B3"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Compléter une carte mentale permettant de décrire un objet.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0D7DD9" w:rsidP="00AC0300">
            <w:pPr>
              <w:spacing w:before="100" w:beforeAutospacing="1" w:after="142"/>
              <w:ind w:left="119" w:right="215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 xml:space="preserve">Créer une carte mentale permettant de décrire un objet. 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Appliquer une charte graphique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Créer sa propre charte graphique</w:t>
            </w:r>
          </w:p>
        </w:tc>
      </w:tr>
      <w:tr w:rsidR="000D7DD9" w:rsidTr="000D7DD9"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br w:type="page"/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0D7DD9" w:rsidP="00AC0300">
            <w:pPr>
              <w:spacing w:before="100" w:beforeAutospacing="1" w:after="142"/>
              <w:ind w:left="74" w:right="108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Outils numérique numériques de présentation.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br w:type="page"/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E907FF" w:rsidRPr="00E907FF" w:rsidRDefault="000D7DD9" w:rsidP="00AC0300">
            <w:pPr>
              <w:spacing w:before="100" w:beforeAutospacing="1" w:after="142"/>
              <w:ind w:left="96" w:right="108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Charte graphique.</w:t>
            </w:r>
          </w:p>
        </w:tc>
      </w:tr>
    </w:tbl>
    <w:p w:rsidR="00B00833" w:rsidRDefault="005A683D" w:rsidP="00B00833">
      <w:pPr>
        <w:tabs>
          <w:tab w:val="left" w:pos="6842"/>
        </w:tabs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86912" behindDoc="0" locked="0" layoutInCell="1" allowOverlap="1" wp14:anchorId="34297EEF" wp14:editId="36F75ADC">
            <wp:simplePos x="0" y="0"/>
            <wp:positionH relativeFrom="column">
              <wp:posOffset>4180840</wp:posOffset>
            </wp:positionH>
            <wp:positionV relativeFrom="paragraph">
              <wp:posOffset>365097</wp:posOffset>
            </wp:positionV>
            <wp:extent cx="1590675" cy="140970"/>
            <wp:effectExtent l="0" t="0" r="9525" b="0"/>
            <wp:wrapNone/>
            <wp:docPr id="66" name="Imag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833">
        <w:br/>
      </w:r>
      <w:r w:rsidR="00B00833" w:rsidRPr="00B00833">
        <w:t>Exprimer sa pensée à l’aide d’outils de description adaptés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00833" w:rsidTr="00632D4D">
        <w:tc>
          <w:tcPr>
            <w:tcW w:w="9212" w:type="dxa"/>
            <w:gridSpan w:val="4"/>
            <w:shd w:val="clear" w:color="auto" w:fill="00FFCC"/>
          </w:tcPr>
          <w:p w:rsidR="00B00833" w:rsidRPr="0025160B" w:rsidRDefault="00F96778" w:rsidP="00813828">
            <w:pPr>
              <w:tabs>
                <w:tab w:val="left" w:pos="6842"/>
              </w:tabs>
              <w:rPr>
                <w:b/>
              </w:rPr>
            </w:pPr>
            <w:r>
              <w:rPr>
                <w:b/>
              </w:rPr>
              <w:t xml:space="preserve">2.5/ </w:t>
            </w:r>
            <w:r w:rsidR="00B00833" w:rsidRPr="0025160B">
              <w:rPr>
                <w:b/>
              </w:rPr>
              <w:t>Exprimer sa pensée à l’aide d’outils de description adaptés : croquis, schémas, graphes, diagrammes, tableaux</w:t>
            </w:r>
            <w:r w:rsidR="00BB63A8" w:rsidRPr="0025160B">
              <w:rPr>
                <w:b/>
              </w:rPr>
              <w:t>.</w:t>
            </w:r>
          </w:p>
          <w:p w:rsidR="0025160B" w:rsidRDefault="0025160B" w:rsidP="0025160B">
            <w:pPr>
              <w:pStyle w:val="Paragraphedeliste"/>
              <w:tabs>
                <w:tab w:val="left" w:pos="6842"/>
              </w:tabs>
            </w:pPr>
            <w:r w:rsidRPr="0025160B">
              <w:rPr>
                <w:rFonts w:ascii="Arial" w:hAnsi="Arial" w:cs="Arial"/>
              </w:rPr>
              <w:t>►</w:t>
            </w:r>
            <w:r w:rsidRPr="0025160B">
              <w:t xml:space="preserve"> Exprimer sa pensée à l’aide d’outils de description adaptés : croquis, schémas, graphes, diagrammes, tableaux (représentations non normées).</w:t>
            </w:r>
          </w:p>
        </w:tc>
      </w:tr>
      <w:tr w:rsidR="000F3E8B" w:rsidTr="00320F37">
        <w:tc>
          <w:tcPr>
            <w:tcW w:w="2303" w:type="dxa"/>
            <w:shd w:val="clear" w:color="auto" w:fill="FFC0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1</w:t>
            </w:r>
          </w:p>
        </w:tc>
        <w:tc>
          <w:tcPr>
            <w:tcW w:w="2303" w:type="dxa"/>
            <w:shd w:val="clear" w:color="auto" w:fill="FFFF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2</w:t>
            </w:r>
          </w:p>
        </w:tc>
        <w:tc>
          <w:tcPr>
            <w:tcW w:w="2303" w:type="dxa"/>
            <w:shd w:val="clear" w:color="auto" w:fill="92D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3</w:t>
            </w:r>
          </w:p>
        </w:tc>
        <w:tc>
          <w:tcPr>
            <w:tcW w:w="2303" w:type="dxa"/>
            <w:shd w:val="clear" w:color="auto" w:fill="00B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4</w:t>
            </w:r>
          </w:p>
        </w:tc>
      </w:tr>
      <w:tr w:rsidR="000D7DD9" w:rsidTr="00EF648E"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Représenter une idée sous forme de croquis.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Représenter le fonctionnement d'un OT avec différents schémas.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Représenter les fonctions et solutions d'un OT sous forme de carte heuristique.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 xml:space="preserve">Représenter sous forme d'algorigramme, le fonctionnement d'un système. </w:t>
            </w:r>
          </w:p>
        </w:tc>
      </w:tr>
      <w:tr w:rsidR="000D7DD9" w:rsidTr="000D7DD9"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Croquis à main levée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0D7DD9" w:rsidP="00632D4D">
            <w:pPr>
              <w:spacing w:before="100" w:beforeAutospacing="1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Différents schémas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Carte heuristique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Notion d’algorithme</w:t>
            </w:r>
          </w:p>
        </w:tc>
      </w:tr>
    </w:tbl>
    <w:p w:rsidR="00B00833" w:rsidRDefault="005A683D" w:rsidP="006210DE">
      <w:pPr>
        <w:tabs>
          <w:tab w:val="left" w:pos="6842"/>
        </w:tabs>
      </w:pPr>
      <w:r>
        <w:rPr>
          <w:noProof/>
          <w:lang w:eastAsia="fr-FR"/>
        </w:rPr>
        <w:drawing>
          <wp:anchor distT="0" distB="0" distL="114300" distR="114300" simplePos="0" relativeHeight="251692032" behindDoc="0" locked="0" layoutInCell="1" allowOverlap="1" wp14:anchorId="02B0DCAE" wp14:editId="560EB7A2">
            <wp:simplePos x="0" y="0"/>
            <wp:positionH relativeFrom="column">
              <wp:posOffset>2906255</wp:posOffset>
            </wp:positionH>
            <wp:positionV relativeFrom="paragraph">
              <wp:posOffset>172720</wp:posOffset>
            </wp:positionV>
            <wp:extent cx="1274445" cy="142875"/>
            <wp:effectExtent l="0" t="0" r="1905" b="9525"/>
            <wp:wrapNone/>
            <wp:docPr id="79" name="Imag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44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8960" behindDoc="0" locked="0" layoutInCell="1" allowOverlap="1" wp14:anchorId="5175D2F7" wp14:editId="302B282C">
            <wp:simplePos x="0" y="0"/>
            <wp:positionH relativeFrom="column">
              <wp:posOffset>4177030</wp:posOffset>
            </wp:positionH>
            <wp:positionV relativeFrom="paragraph">
              <wp:posOffset>171450</wp:posOffset>
            </wp:positionV>
            <wp:extent cx="1590675" cy="140970"/>
            <wp:effectExtent l="0" t="0" r="9525" b="0"/>
            <wp:wrapNone/>
            <wp:docPr id="70" name="Imag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00833" w:rsidTr="00632D4D">
        <w:tc>
          <w:tcPr>
            <w:tcW w:w="9212" w:type="dxa"/>
            <w:gridSpan w:val="4"/>
            <w:shd w:val="clear" w:color="auto" w:fill="00FFCC"/>
          </w:tcPr>
          <w:p w:rsidR="00B00833" w:rsidRPr="0025160B" w:rsidRDefault="00F96778" w:rsidP="00813828">
            <w:pPr>
              <w:tabs>
                <w:tab w:val="left" w:pos="6842"/>
              </w:tabs>
              <w:rPr>
                <w:b/>
              </w:rPr>
            </w:pPr>
            <w:r>
              <w:rPr>
                <w:b/>
              </w:rPr>
              <w:t xml:space="preserve">2.6/ </w:t>
            </w:r>
            <w:r w:rsidR="00B00833" w:rsidRPr="0025160B">
              <w:rPr>
                <w:b/>
              </w:rPr>
              <w:t>Lire, utiliser et produire, à l’aide d’outils de représentation numérique, des choix de solutions sous forme de dessins ou de schémas.</w:t>
            </w:r>
            <w:r w:rsidR="005A683D">
              <w:rPr>
                <w:noProof/>
                <w:lang w:eastAsia="fr-FR"/>
              </w:rPr>
              <w:t xml:space="preserve"> </w:t>
            </w:r>
          </w:p>
          <w:p w:rsidR="0025160B" w:rsidRDefault="0025160B" w:rsidP="0025160B">
            <w:pPr>
              <w:pStyle w:val="Paragraphedeliste"/>
              <w:tabs>
                <w:tab w:val="left" w:pos="6842"/>
              </w:tabs>
            </w:pPr>
            <w:r w:rsidRPr="0025160B">
              <w:rPr>
                <w:rFonts w:ascii="Arial" w:hAnsi="Arial" w:cs="Arial"/>
              </w:rPr>
              <w:t>►</w:t>
            </w:r>
            <w:r w:rsidRPr="0025160B">
              <w:t xml:space="preserve"> Traduire, à l’aide d’outils de représentation numérique, des choix de solutions sous forme de croquis, de dessins ou de schémas.</w:t>
            </w:r>
          </w:p>
          <w:p w:rsidR="0025160B" w:rsidRDefault="0025160B" w:rsidP="0025160B">
            <w:pPr>
              <w:pStyle w:val="Paragraphedeliste"/>
              <w:tabs>
                <w:tab w:val="left" w:pos="6842"/>
              </w:tabs>
            </w:pPr>
            <w:r w:rsidRPr="0025160B">
              <w:rPr>
                <w:rFonts w:ascii="Arial" w:hAnsi="Arial" w:cs="Arial"/>
              </w:rPr>
              <w:t>►</w:t>
            </w:r>
            <w:r w:rsidRPr="0025160B">
              <w:t xml:space="preserve"> Lire, utiliser et produire des représentations numériques d’objets.</w:t>
            </w:r>
          </w:p>
        </w:tc>
      </w:tr>
      <w:tr w:rsidR="000F3E8B" w:rsidTr="0051228A">
        <w:tc>
          <w:tcPr>
            <w:tcW w:w="2303" w:type="dxa"/>
            <w:shd w:val="clear" w:color="auto" w:fill="FFC0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1</w:t>
            </w:r>
          </w:p>
        </w:tc>
        <w:tc>
          <w:tcPr>
            <w:tcW w:w="2303" w:type="dxa"/>
            <w:shd w:val="clear" w:color="auto" w:fill="FFFF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2</w:t>
            </w:r>
          </w:p>
        </w:tc>
        <w:tc>
          <w:tcPr>
            <w:tcW w:w="2303" w:type="dxa"/>
            <w:shd w:val="clear" w:color="auto" w:fill="92D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3</w:t>
            </w:r>
          </w:p>
        </w:tc>
        <w:tc>
          <w:tcPr>
            <w:tcW w:w="2303" w:type="dxa"/>
            <w:shd w:val="clear" w:color="auto" w:fill="00B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4</w:t>
            </w:r>
          </w:p>
        </w:tc>
      </w:tr>
      <w:tr w:rsidR="000D7DD9" w:rsidTr="00517F27"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Lire et comprendre une représentation Edrawing.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Modifier une représentation Sketchup.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Représenter une solution technique choisie avec Solidworks.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Assembler des pièces sous Solidworks.</w:t>
            </w:r>
          </w:p>
        </w:tc>
      </w:tr>
      <w:tr w:rsidR="000D7DD9" w:rsidTr="007E6539">
        <w:tc>
          <w:tcPr>
            <w:tcW w:w="9212" w:type="dxa"/>
            <w:gridSpan w:val="4"/>
            <w:shd w:val="clear" w:color="auto" w:fill="FFFFFF" w:themeFill="background1"/>
            <w:vAlign w:val="center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 xml:space="preserve">Outils numériques de description des objets techniques. </w:t>
            </w:r>
          </w:p>
        </w:tc>
      </w:tr>
    </w:tbl>
    <w:p w:rsidR="00B00833" w:rsidRDefault="00B00833" w:rsidP="00DD2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tabs>
          <w:tab w:val="left" w:pos="6842"/>
        </w:tabs>
        <w:jc w:val="center"/>
      </w:pPr>
      <w:r w:rsidRPr="00B00833">
        <w:lastRenderedPageBreak/>
        <w:t>La modélisation et la simulation des objets et systèmes techniques</w:t>
      </w:r>
    </w:p>
    <w:p w:rsidR="00B00833" w:rsidRDefault="00B05FBE" w:rsidP="00B00833">
      <w:pPr>
        <w:tabs>
          <w:tab w:val="left" w:pos="6842"/>
        </w:tabs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77696" behindDoc="0" locked="0" layoutInCell="1" allowOverlap="1" wp14:anchorId="5A0562C1" wp14:editId="1BAA6ECA">
            <wp:simplePos x="0" y="0"/>
            <wp:positionH relativeFrom="column">
              <wp:posOffset>2419350</wp:posOffset>
            </wp:positionH>
            <wp:positionV relativeFrom="paragraph">
              <wp:posOffset>179705</wp:posOffset>
            </wp:positionV>
            <wp:extent cx="1108710" cy="140970"/>
            <wp:effectExtent l="0" t="0" r="0" b="0"/>
            <wp:wrapNone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782"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41609362" wp14:editId="3102F889">
            <wp:simplePos x="0" y="0"/>
            <wp:positionH relativeFrom="column">
              <wp:posOffset>3525962</wp:posOffset>
            </wp:positionH>
            <wp:positionV relativeFrom="paragraph">
              <wp:posOffset>178435</wp:posOffset>
            </wp:positionV>
            <wp:extent cx="2249170" cy="140970"/>
            <wp:effectExtent l="0" t="0" r="0" b="0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170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833" w:rsidRPr="00B00833">
        <w:t>Analyser le fonctionnement et la structure d’un objet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00833" w:rsidTr="00DD27BA">
        <w:tc>
          <w:tcPr>
            <w:tcW w:w="9212" w:type="dxa"/>
            <w:gridSpan w:val="4"/>
            <w:shd w:val="clear" w:color="auto" w:fill="E5B8B7" w:themeFill="accent2" w:themeFillTint="66"/>
          </w:tcPr>
          <w:p w:rsidR="00B00833" w:rsidRPr="00174FFA" w:rsidRDefault="00F96778" w:rsidP="00813828">
            <w:pPr>
              <w:tabs>
                <w:tab w:val="left" w:pos="6842"/>
              </w:tabs>
              <w:rPr>
                <w:b/>
              </w:rPr>
            </w:pPr>
            <w:r>
              <w:rPr>
                <w:b/>
              </w:rPr>
              <w:t xml:space="preserve">3.1/ </w:t>
            </w:r>
            <w:r w:rsidR="00D0564F" w:rsidRPr="00174FFA">
              <w:rPr>
                <w:b/>
              </w:rPr>
              <w:t>Respecter une procédure de travail garantissant un résultat en respectant les règles de sécurité et d’utilisation des outils mis à disposition.</w:t>
            </w:r>
            <w:r w:rsidR="00BF6782">
              <w:rPr>
                <w:noProof/>
                <w:lang w:eastAsia="fr-FR"/>
              </w:rPr>
              <w:t xml:space="preserve"> </w:t>
            </w:r>
          </w:p>
          <w:p w:rsidR="00174FFA" w:rsidRDefault="00174FFA" w:rsidP="00742E57">
            <w:pPr>
              <w:pStyle w:val="Paragraphedeliste"/>
              <w:tabs>
                <w:tab w:val="left" w:pos="6842"/>
              </w:tabs>
            </w:pPr>
            <w:r w:rsidRPr="00174FFA">
              <w:rPr>
                <w:rFonts w:ascii="Arial" w:hAnsi="Arial" w:cs="Arial"/>
              </w:rPr>
              <w:t>►</w:t>
            </w:r>
            <w:r w:rsidRPr="00174FFA">
              <w:t xml:space="preserve"> Imaginer, synthétiser, formaliser et respecter une procédure, un protocole.</w:t>
            </w:r>
            <w:r w:rsidR="00B05FBE">
              <w:rPr>
                <w:noProof/>
                <w:lang w:eastAsia="fr-FR"/>
              </w:rPr>
              <w:t xml:space="preserve"> </w:t>
            </w:r>
          </w:p>
        </w:tc>
      </w:tr>
      <w:tr w:rsidR="000F3E8B" w:rsidTr="00320F37">
        <w:tc>
          <w:tcPr>
            <w:tcW w:w="2303" w:type="dxa"/>
            <w:shd w:val="clear" w:color="auto" w:fill="FFC0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1</w:t>
            </w:r>
          </w:p>
        </w:tc>
        <w:tc>
          <w:tcPr>
            <w:tcW w:w="2303" w:type="dxa"/>
            <w:shd w:val="clear" w:color="auto" w:fill="FFFF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2</w:t>
            </w:r>
          </w:p>
        </w:tc>
        <w:tc>
          <w:tcPr>
            <w:tcW w:w="2303" w:type="dxa"/>
            <w:shd w:val="clear" w:color="auto" w:fill="92D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3</w:t>
            </w:r>
          </w:p>
        </w:tc>
        <w:tc>
          <w:tcPr>
            <w:tcW w:w="2303" w:type="dxa"/>
            <w:shd w:val="clear" w:color="auto" w:fill="00B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4</w:t>
            </w:r>
          </w:p>
        </w:tc>
      </w:tr>
      <w:tr w:rsidR="000D7DD9" w:rsidTr="00632D4D">
        <w:tc>
          <w:tcPr>
            <w:tcW w:w="2303" w:type="dxa"/>
            <w:shd w:val="clear" w:color="auto" w:fill="auto"/>
            <w:vAlign w:val="center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Comprendre la signification des pictogrammes de sécurité.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Respecter les consignes de sécurité.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Suivre une gamme de montage.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Adapter son espace de travail.</w:t>
            </w:r>
          </w:p>
        </w:tc>
      </w:tr>
      <w:tr w:rsidR="000D7DD9" w:rsidTr="00632D4D">
        <w:trPr>
          <w:trHeight w:val="274"/>
        </w:trPr>
        <w:tc>
          <w:tcPr>
            <w:tcW w:w="4606" w:type="dxa"/>
            <w:gridSpan w:val="2"/>
            <w:shd w:val="clear" w:color="auto" w:fill="auto"/>
            <w:vAlign w:val="center"/>
          </w:tcPr>
          <w:p w:rsidR="00E907FF" w:rsidRPr="00E907FF" w:rsidRDefault="00632D4D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Procédures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E907FF" w:rsidRPr="00E907FF" w:rsidRDefault="00632D4D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protocoles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E907FF" w:rsidRPr="00E907FF" w:rsidRDefault="000D7DD9" w:rsidP="00AC0300">
            <w:pPr>
              <w:shd w:val="clear" w:color="auto" w:fill="FFFFFF"/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Ergonomie</w:t>
            </w:r>
          </w:p>
        </w:tc>
      </w:tr>
    </w:tbl>
    <w:p w:rsidR="00B00833" w:rsidRDefault="00B05FBE" w:rsidP="006210DE">
      <w:pPr>
        <w:tabs>
          <w:tab w:val="left" w:pos="6842"/>
        </w:tabs>
      </w:pPr>
      <w:r>
        <w:rPr>
          <w:noProof/>
          <w:lang w:eastAsia="fr-FR"/>
        </w:rPr>
        <w:drawing>
          <wp:anchor distT="0" distB="0" distL="114300" distR="114300" simplePos="0" relativeHeight="251679744" behindDoc="0" locked="0" layoutInCell="1" allowOverlap="1" wp14:anchorId="2FDA2A92" wp14:editId="5F9FF11D">
            <wp:simplePos x="0" y="0"/>
            <wp:positionH relativeFrom="column">
              <wp:posOffset>4667250</wp:posOffset>
            </wp:positionH>
            <wp:positionV relativeFrom="paragraph">
              <wp:posOffset>172085</wp:posOffset>
            </wp:positionV>
            <wp:extent cx="1108710" cy="140970"/>
            <wp:effectExtent l="0" t="0" r="0" b="0"/>
            <wp:wrapNone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00833" w:rsidTr="00DD27BA">
        <w:tc>
          <w:tcPr>
            <w:tcW w:w="9212" w:type="dxa"/>
            <w:gridSpan w:val="4"/>
            <w:shd w:val="clear" w:color="auto" w:fill="E5B8B7" w:themeFill="accent2" w:themeFillTint="66"/>
          </w:tcPr>
          <w:p w:rsidR="00B00833" w:rsidRPr="00007577" w:rsidRDefault="00F96778" w:rsidP="00813828">
            <w:pPr>
              <w:tabs>
                <w:tab w:val="left" w:pos="6842"/>
              </w:tabs>
              <w:rPr>
                <w:b/>
              </w:rPr>
            </w:pPr>
            <w:r>
              <w:rPr>
                <w:b/>
              </w:rPr>
              <w:t xml:space="preserve">3.2/ </w:t>
            </w:r>
            <w:r w:rsidR="00D0564F" w:rsidRPr="00007577">
              <w:rPr>
                <w:b/>
              </w:rPr>
              <w:t>Associer des solutions techniques à des fonctions</w:t>
            </w:r>
            <w:r w:rsidR="000C2B5E" w:rsidRPr="00007577">
              <w:rPr>
                <w:b/>
              </w:rPr>
              <w:t>.</w:t>
            </w:r>
          </w:p>
          <w:p w:rsidR="00174FFA" w:rsidRDefault="00174FFA" w:rsidP="00174FFA">
            <w:pPr>
              <w:pStyle w:val="Paragraphedeliste"/>
              <w:tabs>
                <w:tab w:val="left" w:pos="6842"/>
              </w:tabs>
            </w:pPr>
            <w:r w:rsidRPr="00174FFA">
              <w:rPr>
                <w:rFonts w:ascii="Arial" w:hAnsi="Arial" w:cs="Arial"/>
              </w:rPr>
              <w:t>►</w:t>
            </w:r>
            <w:r w:rsidRPr="00174FFA">
              <w:t xml:space="preserve"> Associer des solutions techniques à des fonctions.</w:t>
            </w:r>
            <w:r w:rsidR="00B05FBE">
              <w:rPr>
                <w:noProof/>
                <w:lang w:eastAsia="fr-FR"/>
              </w:rPr>
              <w:t xml:space="preserve"> </w:t>
            </w:r>
          </w:p>
        </w:tc>
      </w:tr>
      <w:tr w:rsidR="000F3E8B" w:rsidTr="00320F37">
        <w:tc>
          <w:tcPr>
            <w:tcW w:w="2303" w:type="dxa"/>
            <w:shd w:val="clear" w:color="auto" w:fill="FFC0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1</w:t>
            </w:r>
          </w:p>
        </w:tc>
        <w:tc>
          <w:tcPr>
            <w:tcW w:w="2303" w:type="dxa"/>
            <w:shd w:val="clear" w:color="auto" w:fill="FFFF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2</w:t>
            </w:r>
          </w:p>
        </w:tc>
        <w:tc>
          <w:tcPr>
            <w:tcW w:w="2303" w:type="dxa"/>
            <w:shd w:val="clear" w:color="auto" w:fill="92D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3</w:t>
            </w:r>
          </w:p>
        </w:tc>
        <w:tc>
          <w:tcPr>
            <w:tcW w:w="2303" w:type="dxa"/>
            <w:shd w:val="clear" w:color="auto" w:fill="00B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4</w:t>
            </w:r>
          </w:p>
        </w:tc>
      </w:tr>
      <w:tr w:rsidR="000D7DD9" w:rsidTr="009136FF"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Associer les solutions existantes aux fonctions techniques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Repérer les solutions et les associer aux fonctions techniques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Compléter un diagramme FAST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Créer un diagramme FAST</w:t>
            </w:r>
          </w:p>
        </w:tc>
      </w:tr>
      <w:tr w:rsidR="000D7DD9" w:rsidTr="001F4052">
        <w:tc>
          <w:tcPr>
            <w:tcW w:w="9212" w:type="dxa"/>
            <w:gridSpan w:val="4"/>
            <w:shd w:val="clear" w:color="auto" w:fill="FFFFFF" w:themeFill="background1"/>
            <w:vAlign w:val="center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 xml:space="preserve">Analyse fonctionnelle systémique. </w:t>
            </w:r>
          </w:p>
        </w:tc>
      </w:tr>
    </w:tbl>
    <w:p w:rsidR="00B00833" w:rsidRDefault="00B00833" w:rsidP="006210DE">
      <w:pPr>
        <w:tabs>
          <w:tab w:val="left" w:pos="6842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00833" w:rsidTr="00DD27BA">
        <w:tc>
          <w:tcPr>
            <w:tcW w:w="9212" w:type="dxa"/>
            <w:gridSpan w:val="4"/>
            <w:shd w:val="clear" w:color="auto" w:fill="E5B8B7" w:themeFill="accent2" w:themeFillTint="66"/>
          </w:tcPr>
          <w:p w:rsidR="00B00833" w:rsidRPr="00007577" w:rsidRDefault="00F96778" w:rsidP="00813828">
            <w:pPr>
              <w:tabs>
                <w:tab w:val="left" w:pos="6842"/>
              </w:tabs>
              <w:rPr>
                <w:b/>
              </w:rPr>
            </w:pPr>
            <w:r>
              <w:rPr>
                <w:b/>
              </w:rPr>
              <w:t xml:space="preserve">3.3/ </w:t>
            </w:r>
            <w:r w:rsidR="00D0564F" w:rsidRPr="00007577">
              <w:rPr>
                <w:b/>
              </w:rPr>
              <w:t>Analyser le fonctionnement et la structure d’un objet, identifier les entrées et sorties.</w:t>
            </w:r>
          </w:p>
        </w:tc>
      </w:tr>
      <w:tr w:rsidR="000F3E8B" w:rsidTr="00320F37">
        <w:tc>
          <w:tcPr>
            <w:tcW w:w="2303" w:type="dxa"/>
            <w:shd w:val="clear" w:color="auto" w:fill="FFC0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1</w:t>
            </w:r>
          </w:p>
        </w:tc>
        <w:tc>
          <w:tcPr>
            <w:tcW w:w="2303" w:type="dxa"/>
            <w:shd w:val="clear" w:color="auto" w:fill="FFFF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2</w:t>
            </w:r>
          </w:p>
        </w:tc>
        <w:tc>
          <w:tcPr>
            <w:tcW w:w="2303" w:type="dxa"/>
            <w:shd w:val="clear" w:color="auto" w:fill="92D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3</w:t>
            </w:r>
          </w:p>
        </w:tc>
        <w:tc>
          <w:tcPr>
            <w:tcW w:w="2303" w:type="dxa"/>
            <w:shd w:val="clear" w:color="auto" w:fill="00B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4</w:t>
            </w:r>
          </w:p>
        </w:tc>
      </w:tr>
      <w:tr w:rsidR="000D7DD9" w:rsidTr="00632D4D">
        <w:trPr>
          <w:trHeight w:val="42"/>
        </w:trPr>
        <w:tc>
          <w:tcPr>
            <w:tcW w:w="2303" w:type="dxa"/>
            <w:shd w:val="clear" w:color="auto" w:fill="auto"/>
            <w:vAlign w:val="center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Associer les fonctions et les blocs de l’OT.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Démonter un système et représenter sa structure sous forme de schéma.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Identifier les entrées / sorties d’un système.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color w:val="000000"/>
                <w:lang w:eastAsia="fr-FR"/>
              </w:rPr>
              <w:t>Identifier les flux d’énergie et d’information dans l’OT.</w:t>
            </w:r>
          </w:p>
        </w:tc>
      </w:tr>
      <w:tr w:rsidR="000D7DD9" w:rsidTr="00632D4D">
        <w:trPr>
          <w:trHeight w:val="42"/>
        </w:trPr>
        <w:tc>
          <w:tcPr>
            <w:tcW w:w="2303" w:type="dxa"/>
            <w:shd w:val="clear" w:color="auto" w:fill="auto"/>
            <w:vAlign w:val="center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Représentation fonctionnelle des systèmes.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Structure des systèmes.</w:t>
            </w:r>
          </w:p>
        </w:tc>
        <w:tc>
          <w:tcPr>
            <w:tcW w:w="4606" w:type="dxa"/>
            <w:gridSpan w:val="2"/>
            <w:shd w:val="clear" w:color="auto" w:fill="auto"/>
            <w:vAlign w:val="center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Chaîne d’énergie, chaîne d’information.</w:t>
            </w:r>
          </w:p>
        </w:tc>
      </w:tr>
    </w:tbl>
    <w:p w:rsidR="00042B2A" w:rsidRDefault="00042B2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00833" w:rsidTr="00DD27BA">
        <w:tc>
          <w:tcPr>
            <w:tcW w:w="9212" w:type="dxa"/>
            <w:gridSpan w:val="4"/>
            <w:shd w:val="clear" w:color="auto" w:fill="E5B8B7" w:themeFill="accent2" w:themeFillTint="66"/>
          </w:tcPr>
          <w:p w:rsidR="00B00833" w:rsidRPr="009A209D" w:rsidRDefault="00B05FBE" w:rsidP="00813828">
            <w:pPr>
              <w:tabs>
                <w:tab w:val="left" w:pos="6842"/>
              </w:tabs>
              <w:rPr>
                <w:b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1792" behindDoc="0" locked="0" layoutInCell="1" allowOverlap="1" wp14:anchorId="7372B030" wp14:editId="11DE070B">
                  <wp:simplePos x="0" y="0"/>
                  <wp:positionH relativeFrom="column">
                    <wp:posOffset>4667250</wp:posOffset>
                  </wp:positionH>
                  <wp:positionV relativeFrom="paragraph">
                    <wp:posOffset>-165589</wp:posOffset>
                  </wp:positionV>
                  <wp:extent cx="1108710" cy="140970"/>
                  <wp:effectExtent l="0" t="0" r="0" b="0"/>
                  <wp:wrapNone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71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6778">
              <w:rPr>
                <w:b/>
              </w:rPr>
              <w:t xml:space="preserve">3.4/ </w:t>
            </w:r>
            <w:r w:rsidR="00D0564F" w:rsidRPr="009A209D">
              <w:rPr>
                <w:b/>
              </w:rPr>
              <w:t>Identifier le(s) matériau(x), les flux d’énergie et d’information sur un objet et décrire les transformations qui s’opèrent</w:t>
            </w:r>
            <w:r w:rsidR="00696C3B" w:rsidRPr="009A209D">
              <w:rPr>
                <w:b/>
              </w:rPr>
              <w:t>.</w:t>
            </w:r>
          </w:p>
          <w:p w:rsidR="00174FFA" w:rsidRDefault="00174FFA" w:rsidP="00174FFA">
            <w:pPr>
              <w:pStyle w:val="Paragraphedeliste"/>
              <w:tabs>
                <w:tab w:val="left" w:pos="6842"/>
              </w:tabs>
            </w:pPr>
            <w:r w:rsidRPr="00174FFA">
              <w:rPr>
                <w:rFonts w:ascii="Arial" w:hAnsi="Arial" w:cs="Arial"/>
              </w:rPr>
              <w:t>►</w:t>
            </w:r>
            <w:r w:rsidRPr="00174FFA">
              <w:t xml:space="preserve"> Identifier le(s) matériau(x), les flux d’énergie et d’information dans le cadre d’une production technique sur un objet et décrire les transformations qui s’opèrent.</w:t>
            </w:r>
          </w:p>
        </w:tc>
      </w:tr>
      <w:tr w:rsidR="000F3E8B" w:rsidTr="00320F37">
        <w:tc>
          <w:tcPr>
            <w:tcW w:w="2303" w:type="dxa"/>
            <w:shd w:val="clear" w:color="auto" w:fill="FFC0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1</w:t>
            </w:r>
          </w:p>
        </w:tc>
        <w:tc>
          <w:tcPr>
            <w:tcW w:w="2303" w:type="dxa"/>
            <w:shd w:val="clear" w:color="auto" w:fill="FFFF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2</w:t>
            </w:r>
          </w:p>
        </w:tc>
        <w:tc>
          <w:tcPr>
            <w:tcW w:w="2303" w:type="dxa"/>
            <w:shd w:val="clear" w:color="auto" w:fill="92D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3</w:t>
            </w:r>
          </w:p>
        </w:tc>
        <w:tc>
          <w:tcPr>
            <w:tcW w:w="2303" w:type="dxa"/>
            <w:shd w:val="clear" w:color="auto" w:fill="00B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4</w:t>
            </w:r>
          </w:p>
        </w:tc>
      </w:tr>
      <w:tr w:rsidR="000D7DD9" w:rsidTr="004F2067"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Identifier la source d’énergie d’un OT.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Identifier les matériaux d’un OT et leurs caractéristiques.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Compléter la chaîne d’énergie d’un système.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Compléter la chaîne D’information d’un système.</w:t>
            </w:r>
          </w:p>
        </w:tc>
      </w:tr>
      <w:tr w:rsidR="000D7DD9" w:rsidTr="00042B2A"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Sources d’énergies.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Familles de matériaux avec leurs principales caractéristiques.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Chaîne d’énergie.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0D7DD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 xml:space="preserve">Chaîne d’information. </w:t>
            </w:r>
          </w:p>
        </w:tc>
      </w:tr>
    </w:tbl>
    <w:p w:rsidR="00B00833" w:rsidRDefault="00B00833" w:rsidP="006210DE">
      <w:pPr>
        <w:tabs>
          <w:tab w:val="left" w:pos="6842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00833" w:rsidTr="00DD27BA">
        <w:tc>
          <w:tcPr>
            <w:tcW w:w="9212" w:type="dxa"/>
            <w:gridSpan w:val="4"/>
            <w:shd w:val="clear" w:color="auto" w:fill="E5B8B7" w:themeFill="accent2" w:themeFillTint="66"/>
          </w:tcPr>
          <w:p w:rsidR="00B00833" w:rsidRPr="00174FFA" w:rsidRDefault="00291302" w:rsidP="00813828">
            <w:pPr>
              <w:tabs>
                <w:tab w:val="left" w:pos="6842"/>
              </w:tabs>
              <w:rPr>
                <w:b/>
              </w:rPr>
            </w:pPr>
            <w:r>
              <w:rPr>
                <w:noProof/>
                <w:lang w:eastAsia="fr-FR"/>
              </w:rPr>
              <w:lastRenderedPageBreak/>
              <w:drawing>
                <wp:anchor distT="0" distB="0" distL="114300" distR="114300" simplePos="0" relativeHeight="251704320" behindDoc="0" locked="0" layoutInCell="1" allowOverlap="1" wp14:anchorId="4C78E484" wp14:editId="54E38B5F">
                  <wp:simplePos x="0" y="0"/>
                  <wp:positionH relativeFrom="column">
                    <wp:posOffset>4758690</wp:posOffset>
                  </wp:positionH>
                  <wp:positionV relativeFrom="paragraph">
                    <wp:posOffset>-180340</wp:posOffset>
                  </wp:positionV>
                  <wp:extent cx="1014095" cy="140335"/>
                  <wp:effectExtent l="0" t="0" r="0" b="0"/>
                  <wp:wrapNone/>
                  <wp:docPr id="96" name="Imag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09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6778">
              <w:rPr>
                <w:b/>
              </w:rPr>
              <w:t xml:space="preserve">3.5/ </w:t>
            </w:r>
            <w:r w:rsidR="00D0564F" w:rsidRPr="00174FFA">
              <w:rPr>
                <w:b/>
              </w:rPr>
              <w:t>Décrire, en utilisant les outils et langages de descriptions adaptés, le fonctionnement, la structure et le comportement des objets.</w:t>
            </w:r>
            <w:r w:rsidR="003C4446">
              <w:rPr>
                <w:noProof/>
                <w:lang w:eastAsia="fr-FR"/>
              </w:rPr>
              <w:t xml:space="preserve"> </w:t>
            </w:r>
          </w:p>
          <w:p w:rsidR="00174FFA" w:rsidRDefault="00174FFA" w:rsidP="00174FFA">
            <w:pPr>
              <w:pStyle w:val="Paragraphedeliste"/>
              <w:tabs>
                <w:tab w:val="left" w:pos="6842"/>
              </w:tabs>
            </w:pPr>
            <w:r w:rsidRPr="00174FFA">
              <w:rPr>
                <w:rFonts w:ascii="Arial" w:hAnsi="Arial" w:cs="Arial"/>
              </w:rPr>
              <w:t>►</w:t>
            </w:r>
            <w:r w:rsidRPr="00174FFA">
              <w:t xml:space="preserve"> Décrire, en utilisant les outils et langages de descriptions adaptés, la structure et le comportement des objets.</w:t>
            </w:r>
          </w:p>
        </w:tc>
      </w:tr>
      <w:tr w:rsidR="000F3E8B" w:rsidTr="00320F37">
        <w:tc>
          <w:tcPr>
            <w:tcW w:w="2303" w:type="dxa"/>
            <w:shd w:val="clear" w:color="auto" w:fill="FFC0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1</w:t>
            </w:r>
          </w:p>
        </w:tc>
        <w:tc>
          <w:tcPr>
            <w:tcW w:w="2303" w:type="dxa"/>
            <w:shd w:val="clear" w:color="auto" w:fill="FFFF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2</w:t>
            </w:r>
          </w:p>
        </w:tc>
        <w:tc>
          <w:tcPr>
            <w:tcW w:w="2303" w:type="dxa"/>
            <w:shd w:val="clear" w:color="auto" w:fill="92D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3</w:t>
            </w:r>
          </w:p>
        </w:tc>
        <w:tc>
          <w:tcPr>
            <w:tcW w:w="2303" w:type="dxa"/>
            <w:shd w:val="clear" w:color="auto" w:fill="00B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4</w:t>
            </w:r>
          </w:p>
        </w:tc>
      </w:tr>
      <w:tr w:rsidR="001A73FA" w:rsidTr="00291302">
        <w:tc>
          <w:tcPr>
            <w:tcW w:w="2303" w:type="dxa"/>
            <w:shd w:val="clear" w:color="auto" w:fill="auto"/>
            <w:vAlign w:val="center"/>
          </w:tcPr>
          <w:p w:rsidR="00E907FF" w:rsidRPr="00E907FF" w:rsidRDefault="001A73FA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Représenter une idée sous forme de croquis.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E907FF" w:rsidRPr="00E907FF" w:rsidRDefault="001A73FA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Représenter le fonctionnement d'un OT avec différents schémas.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E907FF" w:rsidRPr="00E907FF" w:rsidRDefault="001A73FA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Représenter les fonctions et solutions d'un OT sous forme de carte heuristique.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E907FF" w:rsidRPr="00E907FF" w:rsidRDefault="001A73FA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 xml:space="preserve">Représenter sous forme d'algorigramme, le fonctionnement d'un système. </w:t>
            </w:r>
          </w:p>
        </w:tc>
      </w:tr>
      <w:tr w:rsidR="001A73FA" w:rsidTr="00291302">
        <w:tc>
          <w:tcPr>
            <w:tcW w:w="9212" w:type="dxa"/>
            <w:gridSpan w:val="4"/>
            <w:shd w:val="clear" w:color="auto" w:fill="auto"/>
            <w:vAlign w:val="center"/>
          </w:tcPr>
          <w:p w:rsidR="00E907FF" w:rsidRPr="00E907FF" w:rsidRDefault="001A73FA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 xml:space="preserve">Outils de description d’un fonctionnement, d’une structure et d’un comportement. </w:t>
            </w:r>
          </w:p>
        </w:tc>
      </w:tr>
    </w:tbl>
    <w:p w:rsidR="00B00833" w:rsidRDefault="00CC4B4C" w:rsidP="006210DE">
      <w:pPr>
        <w:tabs>
          <w:tab w:val="left" w:pos="6842"/>
        </w:tabs>
      </w:pP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5A5874B7" wp14:editId="0E82793C">
            <wp:simplePos x="0" y="0"/>
            <wp:positionH relativeFrom="column">
              <wp:posOffset>3525520</wp:posOffset>
            </wp:positionH>
            <wp:positionV relativeFrom="paragraph">
              <wp:posOffset>171450</wp:posOffset>
            </wp:positionV>
            <wp:extent cx="2249170" cy="140970"/>
            <wp:effectExtent l="0" t="0" r="0" b="0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170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00833" w:rsidTr="00DD27BA">
        <w:tc>
          <w:tcPr>
            <w:tcW w:w="9212" w:type="dxa"/>
            <w:gridSpan w:val="4"/>
            <w:shd w:val="clear" w:color="auto" w:fill="E5B8B7" w:themeFill="accent2" w:themeFillTint="66"/>
          </w:tcPr>
          <w:p w:rsidR="00B00833" w:rsidRPr="00174FFA" w:rsidRDefault="00F96778" w:rsidP="00813828">
            <w:pPr>
              <w:tabs>
                <w:tab w:val="left" w:pos="6842"/>
              </w:tabs>
              <w:rPr>
                <w:b/>
              </w:rPr>
            </w:pPr>
            <w:r>
              <w:rPr>
                <w:b/>
              </w:rPr>
              <w:t xml:space="preserve">3.6/ </w:t>
            </w:r>
            <w:r w:rsidR="00D0564F" w:rsidRPr="00174FFA">
              <w:rPr>
                <w:b/>
              </w:rPr>
              <w:t>Mesurer des grandeurs de manière directe ou indirecte.</w:t>
            </w:r>
          </w:p>
          <w:p w:rsidR="00174FFA" w:rsidRDefault="00174FFA" w:rsidP="00174FFA">
            <w:pPr>
              <w:pStyle w:val="Paragraphedeliste"/>
              <w:tabs>
                <w:tab w:val="left" w:pos="6842"/>
              </w:tabs>
            </w:pPr>
            <w:r w:rsidRPr="00174FFA">
              <w:rPr>
                <w:rFonts w:ascii="Arial" w:hAnsi="Arial" w:cs="Arial"/>
              </w:rPr>
              <w:t>►</w:t>
            </w:r>
            <w:r w:rsidRPr="00174FFA">
              <w:t xml:space="preserve"> Mesurer des grandeurs de manière directe ou indirecte.</w:t>
            </w:r>
            <w:r w:rsidR="00CC4B4C">
              <w:rPr>
                <w:noProof/>
                <w:lang w:eastAsia="fr-FR"/>
              </w:rPr>
              <w:t xml:space="preserve"> </w:t>
            </w:r>
          </w:p>
        </w:tc>
      </w:tr>
      <w:tr w:rsidR="000F3E8B" w:rsidTr="00320F37">
        <w:tc>
          <w:tcPr>
            <w:tcW w:w="2303" w:type="dxa"/>
            <w:shd w:val="clear" w:color="auto" w:fill="FFC0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1</w:t>
            </w:r>
          </w:p>
        </w:tc>
        <w:tc>
          <w:tcPr>
            <w:tcW w:w="2303" w:type="dxa"/>
            <w:shd w:val="clear" w:color="auto" w:fill="FFFF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2</w:t>
            </w:r>
          </w:p>
        </w:tc>
        <w:tc>
          <w:tcPr>
            <w:tcW w:w="2303" w:type="dxa"/>
            <w:shd w:val="clear" w:color="auto" w:fill="92D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3</w:t>
            </w:r>
          </w:p>
        </w:tc>
        <w:tc>
          <w:tcPr>
            <w:tcW w:w="2303" w:type="dxa"/>
            <w:shd w:val="clear" w:color="auto" w:fill="00B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4</w:t>
            </w:r>
          </w:p>
        </w:tc>
      </w:tr>
      <w:tr w:rsidR="001A73FA" w:rsidTr="00DF5F1A"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1A73FA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Utiliser l’unité correspondante à la grandeur mesurée.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1A73FA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Utiliser le bon instrument de mesure.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1A73FA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Utiliser le capteur approprié à la mesure voulue.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1A73FA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Identifier un signal analogique</w:t>
            </w:r>
          </w:p>
        </w:tc>
      </w:tr>
      <w:tr w:rsidR="001A73FA" w:rsidTr="003B7DCC">
        <w:tc>
          <w:tcPr>
            <w:tcW w:w="4606" w:type="dxa"/>
            <w:gridSpan w:val="2"/>
            <w:shd w:val="clear" w:color="auto" w:fill="FFFFFF" w:themeFill="background1"/>
            <w:vAlign w:val="center"/>
          </w:tcPr>
          <w:p w:rsidR="00E907FF" w:rsidRPr="00E907FF" w:rsidRDefault="001A73FA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Instruments de mesure usuels.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1A73FA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Principe de fonctionnement d’un capteur, d’un codeur, d’un détecteur.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1A73FA" w:rsidP="00291302">
            <w:pPr>
              <w:spacing w:before="100" w:beforeAutospacing="1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Nature du signal : analogique ou numérique.</w:t>
            </w:r>
            <w:r w:rsidR="00291302">
              <w:rPr>
                <w:rFonts w:eastAsia="Times New Roman" w:cstheme="minorHAnsi"/>
                <w:lang w:eastAsia="fr-FR"/>
              </w:rPr>
              <w:br/>
            </w:r>
            <w:r w:rsidRPr="00E907FF">
              <w:rPr>
                <w:rFonts w:eastAsia="Times New Roman" w:cstheme="minorHAnsi"/>
                <w:lang w:eastAsia="fr-FR"/>
              </w:rPr>
              <w:t>Nature d’une information : logique ou analogique.</w:t>
            </w:r>
          </w:p>
        </w:tc>
      </w:tr>
    </w:tbl>
    <w:p w:rsidR="00B00833" w:rsidRDefault="00B00833" w:rsidP="006210DE">
      <w:pPr>
        <w:tabs>
          <w:tab w:val="left" w:pos="6842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00833" w:rsidTr="00DD27BA">
        <w:tc>
          <w:tcPr>
            <w:tcW w:w="9212" w:type="dxa"/>
            <w:gridSpan w:val="4"/>
            <w:shd w:val="clear" w:color="auto" w:fill="E5B8B7" w:themeFill="accent2" w:themeFillTint="66"/>
          </w:tcPr>
          <w:p w:rsidR="00B00833" w:rsidRPr="005A683D" w:rsidRDefault="00F96778" w:rsidP="00813828">
            <w:pPr>
              <w:tabs>
                <w:tab w:val="left" w:pos="6842"/>
              </w:tabs>
              <w:rPr>
                <w:b/>
              </w:rPr>
            </w:pPr>
            <w:r>
              <w:rPr>
                <w:b/>
              </w:rPr>
              <w:t xml:space="preserve">3.7/ </w:t>
            </w:r>
            <w:r w:rsidR="00D0564F" w:rsidRPr="005A683D">
              <w:rPr>
                <w:b/>
              </w:rPr>
              <w:t>Interpréter des résultats expérimentaux, en tirer une conclusion et la communiquer en argumentant.</w:t>
            </w:r>
          </w:p>
        </w:tc>
      </w:tr>
      <w:tr w:rsidR="000F3E8B" w:rsidTr="00320F37">
        <w:tc>
          <w:tcPr>
            <w:tcW w:w="2303" w:type="dxa"/>
            <w:shd w:val="clear" w:color="auto" w:fill="FFC0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1</w:t>
            </w:r>
          </w:p>
        </w:tc>
        <w:tc>
          <w:tcPr>
            <w:tcW w:w="2303" w:type="dxa"/>
            <w:shd w:val="clear" w:color="auto" w:fill="FFFF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2</w:t>
            </w:r>
          </w:p>
        </w:tc>
        <w:tc>
          <w:tcPr>
            <w:tcW w:w="2303" w:type="dxa"/>
            <w:shd w:val="clear" w:color="auto" w:fill="92D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3</w:t>
            </w:r>
          </w:p>
        </w:tc>
        <w:tc>
          <w:tcPr>
            <w:tcW w:w="2303" w:type="dxa"/>
            <w:shd w:val="clear" w:color="auto" w:fill="00B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4</w:t>
            </w:r>
          </w:p>
        </w:tc>
      </w:tr>
      <w:tr w:rsidR="001A73FA" w:rsidTr="001A73FA">
        <w:trPr>
          <w:trHeight w:val="360"/>
        </w:trPr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1A73FA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Lire les résultats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1A73FA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Sélectionner les données utiles à nos attentes.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1A73FA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Interpréter les résultats.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1A73FA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Éprouver la cohérence des résultats après une expérimentation.</w:t>
            </w:r>
          </w:p>
        </w:tc>
      </w:tr>
      <w:tr w:rsidR="001A73FA" w:rsidTr="009507A0">
        <w:tc>
          <w:tcPr>
            <w:tcW w:w="9212" w:type="dxa"/>
            <w:gridSpan w:val="4"/>
            <w:shd w:val="clear" w:color="auto" w:fill="FFFFFF" w:themeFill="background1"/>
            <w:vAlign w:val="center"/>
          </w:tcPr>
          <w:p w:rsidR="00E907FF" w:rsidRPr="00E907FF" w:rsidRDefault="001A73FA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Notions d’écarts entre les attentes fixées par le cahier des charges et les résultats de l’expérimentation.</w:t>
            </w:r>
          </w:p>
        </w:tc>
      </w:tr>
    </w:tbl>
    <w:p w:rsidR="006F6AB2" w:rsidRDefault="006F6AB2" w:rsidP="006210DE">
      <w:pPr>
        <w:tabs>
          <w:tab w:val="left" w:pos="6842"/>
        </w:tabs>
      </w:pPr>
    </w:p>
    <w:p w:rsidR="00D0564F" w:rsidRDefault="00D0564F" w:rsidP="006210DE">
      <w:pPr>
        <w:tabs>
          <w:tab w:val="left" w:pos="6842"/>
        </w:tabs>
      </w:pPr>
      <w:r w:rsidRPr="00D0564F">
        <w:t>Utiliser une modélisation et simuler le comportement d’un objet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00833" w:rsidTr="00DD27BA">
        <w:tc>
          <w:tcPr>
            <w:tcW w:w="9212" w:type="dxa"/>
            <w:gridSpan w:val="4"/>
            <w:shd w:val="clear" w:color="auto" w:fill="E5B8B7" w:themeFill="accent2" w:themeFillTint="66"/>
          </w:tcPr>
          <w:p w:rsidR="00174FFA" w:rsidRPr="005A683D" w:rsidRDefault="00F96778" w:rsidP="00174FFA">
            <w:pPr>
              <w:tabs>
                <w:tab w:val="left" w:pos="6842"/>
              </w:tabs>
              <w:rPr>
                <w:b/>
              </w:rPr>
            </w:pPr>
            <w:r>
              <w:rPr>
                <w:b/>
              </w:rPr>
              <w:t xml:space="preserve">3.8/ </w:t>
            </w:r>
            <w:r w:rsidR="00C0444C" w:rsidRPr="005A683D">
              <w:rPr>
                <w:b/>
              </w:rPr>
              <w:t>Utiliser une modélisation pour comprendre, formaliser, partager, construire, investiguer, prouver.</w:t>
            </w:r>
          </w:p>
        </w:tc>
      </w:tr>
      <w:tr w:rsidR="000F3E8B" w:rsidTr="00320F37">
        <w:tc>
          <w:tcPr>
            <w:tcW w:w="2303" w:type="dxa"/>
            <w:shd w:val="clear" w:color="auto" w:fill="FFC0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1</w:t>
            </w:r>
          </w:p>
        </w:tc>
        <w:tc>
          <w:tcPr>
            <w:tcW w:w="2303" w:type="dxa"/>
            <w:shd w:val="clear" w:color="auto" w:fill="FFFF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2</w:t>
            </w:r>
          </w:p>
        </w:tc>
        <w:tc>
          <w:tcPr>
            <w:tcW w:w="2303" w:type="dxa"/>
            <w:shd w:val="clear" w:color="auto" w:fill="92D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3</w:t>
            </w:r>
          </w:p>
        </w:tc>
        <w:tc>
          <w:tcPr>
            <w:tcW w:w="2303" w:type="dxa"/>
            <w:shd w:val="clear" w:color="auto" w:fill="00B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4</w:t>
            </w:r>
          </w:p>
        </w:tc>
      </w:tr>
      <w:tr w:rsidR="001A73FA" w:rsidTr="00813828"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1A73FA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Lire et comprendre une représentation Edrawing.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1A73FA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Modifier une représentation Sketchup.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1A73FA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Représenter une solution technique choisie avec Solidworks.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1A73FA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Assembler des pièces sous Solidworks.</w:t>
            </w:r>
          </w:p>
        </w:tc>
      </w:tr>
      <w:tr w:rsidR="001A73FA" w:rsidTr="00DF0E7E">
        <w:tc>
          <w:tcPr>
            <w:tcW w:w="9212" w:type="dxa"/>
            <w:gridSpan w:val="4"/>
            <w:shd w:val="clear" w:color="auto" w:fill="FFFFFF" w:themeFill="background1"/>
            <w:vAlign w:val="center"/>
          </w:tcPr>
          <w:p w:rsidR="00E907FF" w:rsidRPr="00E907FF" w:rsidRDefault="001A73FA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Outils de description d’un fonctionnement, d’une structure et d’un comportement.</w:t>
            </w:r>
          </w:p>
        </w:tc>
      </w:tr>
    </w:tbl>
    <w:p w:rsidR="00B00833" w:rsidRDefault="00B00833" w:rsidP="006210DE">
      <w:pPr>
        <w:tabs>
          <w:tab w:val="left" w:pos="6842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00833" w:rsidTr="00DD27BA">
        <w:tc>
          <w:tcPr>
            <w:tcW w:w="9212" w:type="dxa"/>
            <w:gridSpan w:val="4"/>
            <w:shd w:val="clear" w:color="auto" w:fill="E5B8B7" w:themeFill="accent2" w:themeFillTint="66"/>
          </w:tcPr>
          <w:p w:rsidR="00B00833" w:rsidRPr="00174FFA" w:rsidRDefault="00291302" w:rsidP="0024605A">
            <w:pPr>
              <w:tabs>
                <w:tab w:val="left" w:pos="6842"/>
              </w:tabs>
              <w:rPr>
                <w:b/>
              </w:rPr>
            </w:pPr>
            <w:r>
              <w:rPr>
                <w:noProof/>
                <w:lang w:eastAsia="fr-FR"/>
              </w:rPr>
              <w:lastRenderedPageBreak/>
              <w:drawing>
                <wp:anchor distT="0" distB="0" distL="114300" distR="114300" simplePos="0" relativeHeight="251694080" behindDoc="0" locked="0" layoutInCell="1" allowOverlap="1" wp14:anchorId="66F66967" wp14:editId="16369453">
                  <wp:simplePos x="0" y="0"/>
                  <wp:positionH relativeFrom="column">
                    <wp:posOffset>4509135</wp:posOffset>
                  </wp:positionH>
                  <wp:positionV relativeFrom="paragraph">
                    <wp:posOffset>-180975</wp:posOffset>
                  </wp:positionV>
                  <wp:extent cx="1274445" cy="142875"/>
                  <wp:effectExtent l="0" t="0" r="1905" b="9525"/>
                  <wp:wrapNone/>
                  <wp:docPr id="80" name="Imag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44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6778">
              <w:rPr>
                <w:b/>
              </w:rPr>
              <w:t xml:space="preserve">3.9/ </w:t>
            </w:r>
            <w:r w:rsidR="00C0444C" w:rsidRPr="00174FFA">
              <w:rPr>
                <w:b/>
              </w:rPr>
              <w:t>Simuler numériquement la structure et/ ou le comportement d’un objet. Interpréter le comportement de l’objet technique et le communiquer en argumentant.</w:t>
            </w:r>
            <w:r w:rsidR="005A683D">
              <w:rPr>
                <w:noProof/>
                <w:lang w:eastAsia="fr-FR"/>
              </w:rPr>
              <w:t xml:space="preserve"> </w:t>
            </w:r>
          </w:p>
          <w:p w:rsidR="00174FFA" w:rsidRDefault="00174FFA" w:rsidP="00174FFA">
            <w:pPr>
              <w:pStyle w:val="Paragraphedeliste"/>
              <w:tabs>
                <w:tab w:val="left" w:pos="6842"/>
              </w:tabs>
            </w:pPr>
            <w:r w:rsidRPr="00174FFA">
              <w:rPr>
                <w:rFonts w:ascii="Arial" w:hAnsi="Arial" w:cs="Arial"/>
              </w:rPr>
              <w:t>►</w:t>
            </w:r>
            <w:r w:rsidRPr="00174FFA">
              <w:t xml:space="preserve"> Simuler numériquement la structure et/ou le comportement d’un objet.</w:t>
            </w:r>
          </w:p>
        </w:tc>
      </w:tr>
      <w:tr w:rsidR="000F3E8B" w:rsidTr="00320F37">
        <w:tc>
          <w:tcPr>
            <w:tcW w:w="2303" w:type="dxa"/>
            <w:shd w:val="clear" w:color="auto" w:fill="FFC0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1</w:t>
            </w:r>
          </w:p>
        </w:tc>
        <w:tc>
          <w:tcPr>
            <w:tcW w:w="2303" w:type="dxa"/>
            <w:shd w:val="clear" w:color="auto" w:fill="FFFF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2</w:t>
            </w:r>
          </w:p>
        </w:tc>
        <w:tc>
          <w:tcPr>
            <w:tcW w:w="2303" w:type="dxa"/>
            <w:shd w:val="clear" w:color="auto" w:fill="92D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3</w:t>
            </w:r>
          </w:p>
        </w:tc>
        <w:tc>
          <w:tcPr>
            <w:tcW w:w="2303" w:type="dxa"/>
            <w:shd w:val="clear" w:color="auto" w:fill="00B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4</w:t>
            </w:r>
          </w:p>
        </w:tc>
      </w:tr>
      <w:tr w:rsidR="001A73FA" w:rsidTr="006763DC"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1A73FA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Connaître l’utilité d’une simulation.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1A73FA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Simuler au moment opportun.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1A73FA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Valider une solution par la simulation.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1A73FA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Paramétrer la simulation.</w:t>
            </w:r>
          </w:p>
        </w:tc>
      </w:tr>
      <w:tr w:rsidR="001A73FA" w:rsidTr="002D369B">
        <w:tc>
          <w:tcPr>
            <w:tcW w:w="9212" w:type="dxa"/>
            <w:gridSpan w:val="4"/>
            <w:shd w:val="clear" w:color="auto" w:fill="FFFFFF" w:themeFill="background1"/>
            <w:vAlign w:val="center"/>
          </w:tcPr>
          <w:p w:rsidR="00E907FF" w:rsidRPr="00E907FF" w:rsidRDefault="001A73FA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Notions d’écarts entre les attentes fixées par le cahier des charges et les résultats de la simulation.</w:t>
            </w:r>
          </w:p>
        </w:tc>
      </w:tr>
    </w:tbl>
    <w:p w:rsidR="00D24E59" w:rsidRDefault="00D24E59"/>
    <w:p w:rsidR="00C0444C" w:rsidRDefault="00C0444C" w:rsidP="00DD2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2A1C7" w:themeFill="accent4" w:themeFillTint="99"/>
        <w:tabs>
          <w:tab w:val="left" w:pos="6842"/>
        </w:tabs>
        <w:jc w:val="center"/>
      </w:pPr>
      <w:r w:rsidRPr="00C0444C">
        <w:t>L’informatique et la programmation</w:t>
      </w:r>
    </w:p>
    <w:p w:rsidR="00783B7D" w:rsidRDefault="00783B7D" w:rsidP="00C0444C">
      <w:pPr>
        <w:tabs>
          <w:tab w:val="left" w:pos="6842"/>
        </w:tabs>
        <w:jc w:val="center"/>
      </w:pPr>
      <w:r>
        <w:t>Comprendre le fonctionnement d’un réseau informatique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83B7D" w:rsidTr="00425A37">
        <w:tc>
          <w:tcPr>
            <w:tcW w:w="9212" w:type="dxa"/>
            <w:gridSpan w:val="4"/>
            <w:shd w:val="clear" w:color="auto" w:fill="B2A1C7" w:themeFill="accent4" w:themeFillTint="99"/>
          </w:tcPr>
          <w:p w:rsidR="00783B7D" w:rsidRPr="00F96778" w:rsidRDefault="00F96778" w:rsidP="00425A37">
            <w:pPr>
              <w:tabs>
                <w:tab w:val="left" w:pos="6842"/>
              </w:tabs>
              <w:rPr>
                <w:b/>
              </w:rPr>
            </w:pPr>
            <w:r w:rsidRPr="00F96778">
              <w:rPr>
                <w:b/>
              </w:rPr>
              <w:t xml:space="preserve">4.1/ </w:t>
            </w:r>
            <w:r w:rsidR="00783B7D" w:rsidRPr="00F96778">
              <w:rPr>
                <w:b/>
              </w:rPr>
              <w:t>Comprendre le fonctionnement d'un réseau informatique</w:t>
            </w:r>
          </w:p>
        </w:tc>
      </w:tr>
      <w:tr w:rsidR="000F3E8B" w:rsidTr="00425A37">
        <w:tc>
          <w:tcPr>
            <w:tcW w:w="2303" w:type="dxa"/>
            <w:shd w:val="clear" w:color="auto" w:fill="FFC0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1</w:t>
            </w:r>
          </w:p>
        </w:tc>
        <w:tc>
          <w:tcPr>
            <w:tcW w:w="2303" w:type="dxa"/>
            <w:shd w:val="clear" w:color="auto" w:fill="FFFF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2</w:t>
            </w:r>
          </w:p>
        </w:tc>
        <w:tc>
          <w:tcPr>
            <w:tcW w:w="2303" w:type="dxa"/>
            <w:shd w:val="clear" w:color="auto" w:fill="92D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3</w:t>
            </w:r>
          </w:p>
        </w:tc>
        <w:tc>
          <w:tcPr>
            <w:tcW w:w="2303" w:type="dxa"/>
            <w:shd w:val="clear" w:color="auto" w:fill="00B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4</w:t>
            </w:r>
          </w:p>
        </w:tc>
      </w:tr>
      <w:tr w:rsidR="001A73FA" w:rsidTr="00291302"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07FF" w:rsidRPr="00E907FF" w:rsidRDefault="001A73FA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Enoncer les composants simples d’un réseau.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07FF" w:rsidRPr="00E907FF" w:rsidRDefault="001A73FA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Expliquer comment sont reliés les différents composants de stockage.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07FF" w:rsidRPr="00E907FF" w:rsidRDefault="001A73FA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Différencier la connexion filaire (RJ45, fibre) et sans fils (WIFI).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07FF" w:rsidRPr="00E907FF" w:rsidRDefault="001A73FA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Connaître quelques protocoles de communication.</w:t>
            </w:r>
          </w:p>
        </w:tc>
      </w:tr>
      <w:tr w:rsidR="001A73FA" w:rsidTr="00291302"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07FF" w:rsidRPr="00E907FF" w:rsidRDefault="001A73FA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Composants d’un réseau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07FF" w:rsidRPr="00E907FF" w:rsidRDefault="001A73FA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Architecture d’un réseau local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07FF" w:rsidRPr="00E907FF" w:rsidRDefault="001A73FA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Moyens de connexion d’un moyen informatique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07FF" w:rsidRPr="00E907FF" w:rsidRDefault="001A73FA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 xml:space="preserve">Notion de protocole, d’organisation de protocoles en couche, d’algorithme de routage, Internet </w:t>
            </w:r>
          </w:p>
        </w:tc>
      </w:tr>
    </w:tbl>
    <w:p w:rsidR="00C0444C" w:rsidRDefault="00783B7D" w:rsidP="00783B7D">
      <w:pPr>
        <w:tabs>
          <w:tab w:val="left" w:pos="6842"/>
        </w:tabs>
        <w:jc w:val="center"/>
      </w:pPr>
      <w:r>
        <w:br/>
      </w:r>
      <w:r w:rsidR="00C0444C" w:rsidRPr="00C0444C">
        <w:t>Écrire, mettre au point et exécuter un programme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0444C" w:rsidTr="00DD27BA">
        <w:tc>
          <w:tcPr>
            <w:tcW w:w="9212" w:type="dxa"/>
            <w:gridSpan w:val="4"/>
            <w:shd w:val="clear" w:color="auto" w:fill="B2A1C7" w:themeFill="accent4" w:themeFillTint="99"/>
          </w:tcPr>
          <w:p w:rsidR="00783B7D" w:rsidRPr="00F96778" w:rsidRDefault="00F96778" w:rsidP="00FD6AB6">
            <w:pPr>
              <w:tabs>
                <w:tab w:val="left" w:pos="6842"/>
              </w:tabs>
              <w:rPr>
                <w:b/>
              </w:rPr>
            </w:pPr>
            <w:r w:rsidRPr="00F96778">
              <w:rPr>
                <w:b/>
              </w:rPr>
              <w:t xml:space="preserve">4.2/ </w:t>
            </w:r>
            <w:r w:rsidR="00C0444C" w:rsidRPr="00F96778">
              <w:rPr>
                <w:b/>
              </w:rPr>
              <w:t>Analyser le comportement attendu d’un système réel et décomposer le problème posé en sous-problèmes afin de struc</w:t>
            </w:r>
            <w:r w:rsidR="00B4689D" w:rsidRPr="00F96778">
              <w:rPr>
                <w:b/>
              </w:rPr>
              <w:t>turer un programme de commande.</w:t>
            </w:r>
          </w:p>
        </w:tc>
      </w:tr>
      <w:tr w:rsidR="000F3E8B" w:rsidTr="00320F37">
        <w:tc>
          <w:tcPr>
            <w:tcW w:w="2303" w:type="dxa"/>
            <w:shd w:val="clear" w:color="auto" w:fill="FFC0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1</w:t>
            </w:r>
          </w:p>
        </w:tc>
        <w:tc>
          <w:tcPr>
            <w:tcW w:w="2303" w:type="dxa"/>
            <w:shd w:val="clear" w:color="auto" w:fill="FFFF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2</w:t>
            </w:r>
          </w:p>
        </w:tc>
        <w:tc>
          <w:tcPr>
            <w:tcW w:w="2303" w:type="dxa"/>
            <w:shd w:val="clear" w:color="auto" w:fill="92D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3</w:t>
            </w:r>
          </w:p>
        </w:tc>
        <w:tc>
          <w:tcPr>
            <w:tcW w:w="2303" w:type="dxa"/>
            <w:shd w:val="clear" w:color="auto" w:fill="00B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4</w:t>
            </w:r>
          </w:p>
        </w:tc>
      </w:tr>
      <w:tr w:rsidR="001A73FA" w:rsidTr="00B4689D">
        <w:tc>
          <w:tcPr>
            <w:tcW w:w="23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907FF" w:rsidRPr="00E907FF" w:rsidRDefault="001A73FA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Transcrire sous forme de texte le comportement d’un système.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907FF" w:rsidRPr="00E907FF" w:rsidRDefault="001A73FA" w:rsidP="00291302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Décomposer le fonctionnement d’un système observé en plusieurs étapes.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1A73FA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Représenter sous forme d’algorithme, le fonctionnement d’un système.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1A73FA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Concevoir un programme en tenant compte du CDCF</w:t>
            </w:r>
          </w:p>
        </w:tc>
      </w:tr>
    </w:tbl>
    <w:p w:rsidR="00C0444C" w:rsidRDefault="005A683D" w:rsidP="006210DE">
      <w:pPr>
        <w:tabs>
          <w:tab w:val="left" w:pos="6842"/>
        </w:tabs>
      </w:pPr>
      <w:r>
        <w:rPr>
          <w:noProof/>
          <w:lang w:eastAsia="fr-FR"/>
        </w:rPr>
        <w:drawing>
          <wp:anchor distT="0" distB="0" distL="114300" distR="114300" simplePos="0" relativeHeight="251696128" behindDoc="0" locked="0" layoutInCell="1" allowOverlap="1" wp14:anchorId="14251C6C" wp14:editId="6EC02A6E">
            <wp:simplePos x="0" y="0"/>
            <wp:positionH relativeFrom="column">
              <wp:posOffset>4504055</wp:posOffset>
            </wp:positionH>
            <wp:positionV relativeFrom="paragraph">
              <wp:posOffset>171450</wp:posOffset>
            </wp:positionV>
            <wp:extent cx="1274445" cy="142875"/>
            <wp:effectExtent l="0" t="0" r="1905" b="9525"/>
            <wp:wrapNone/>
            <wp:docPr id="90" name="Imag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44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0444C" w:rsidTr="00DD27BA">
        <w:tc>
          <w:tcPr>
            <w:tcW w:w="9212" w:type="dxa"/>
            <w:gridSpan w:val="4"/>
            <w:shd w:val="clear" w:color="auto" w:fill="B2A1C7" w:themeFill="accent4" w:themeFillTint="99"/>
          </w:tcPr>
          <w:p w:rsidR="00C0444C" w:rsidRPr="00F96778" w:rsidRDefault="00F96778" w:rsidP="00C0444C">
            <w:pPr>
              <w:tabs>
                <w:tab w:val="left" w:pos="6842"/>
              </w:tabs>
              <w:rPr>
                <w:b/>
              </w:rPr>
            </w:pPr>
            <w:r w:rsidRPr="00F96778">
              <w:rPr>
                <w:b/>
              </w:rPr>
              <w:t xml:space="preserve">4.3/ </w:t>
            </w:r>
            <w:r w:rsidR="00C0444C" w:rsidRPr="00F96778">
              <w:rPr>
                <w:b/>
              </w:rPr>
              <w:t>Écrire, mettre au point (tester, corriger) et exécuter un programme commandant un système réel et vé</w:t>
            </w:r>
            <w:r w:rsidR="007855F3" w:rsidRPr="00F96778">
              <w:rPr>
                <w:b/>
              </w:rPr>
              <w:t>rifier le comportement attendu.</w:t>
            </w:r>
            <w:r w:rsidR="005A683D" w:rsidRPr="00F96778">
              <w:rPr>
                <w:b/>
                <w:noProof/>
                <w:lang w:eastAsia="fr-FR"/>
              </w:rPr>
              <w:t xml:space="preserve"> </w:t>
            </w:r>
          </w:p>
          <w:p w:rsidR="00242C65" w:rsidRDefault="00242C65" w:rsidP="00242C65">
            <w:pPr>
              <w:pStyle w:val="Paragraphedeliste"/>
              <w:tabs>
                <w:tab w:val="left" w:pos="6842"/>
              </w:tabs>
            </w:pPr>
            <w:r w:rsidRPr="00242C65">
              <w:rPr>
                <w:rFonts w:ascii="Arial" w:hAnsi="Arial" w:cs="Arial"/>
              </w:rPr>
              <w:t>►</w:t>
            </w:r>
            <w:r w:rsidRPr="00242C65">
              <w:t xml:space="preserve"> Piloter un système connecté localement ou à distance.</w:t>
            </w:r>
          </w:p>
        </w:tc>
      </w:tr>
      <w:tr w:rsidR="000F3E8B" w:rsidTr="00320F37">
        <w:tc>
          <w:tcPr>
            <w:tcW w:w="2303" w:type="dxa"/>
            <w:shd w:val="clear" w:color="auto" w:fill="FFC0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1</w:t>
            </w:r>
          </w:p>
        </w:tc>
        <w:tc>
          <w:tcPr>
            <w:tcW w:w="2303" w:type="dxa"/>
            <w:shd w:val="clear" w:color="auto" w:fill="FFFF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2</w:t>
            </w:r>
          </w:p>
        </w:tc>
        <w:tc>
          <w:tcPr>
            <w:tcW w:w="2303" w:type="dxa"/>
            <w:shd w:val="clear" w:color="auto" w:fill="92D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3</w:t>
            </w:r>
          </w:p>
        </w:tc>
        <w:tc>
          <w:tcPr>
            <w:tcW w:w="2303" w:type="dxa"/>
            <w:shd w:val="clear" w:color="auto" w:fill="00B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4</w:t>
            </w:r>
          </w:p>
        </w:tc>
      </w:tr>
      <w:tr w:rsidR="001A73FA" w:rsidTr="007855F3">
        <w:tc>
          <w:tcPr>
            <w:tcW w:w="23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907FF" w:rsidRPr="00E907FF" w:rsidRDefault="001A73FA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Repérer les capteurs et actionneurs sur un système.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907FF" w:rsidRPr="00E907FF" w:rsidRDefault="001A73FA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Compléter un programme simple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1A73FA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Dépanner un programme.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1A73FA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Concevoir un programme en tenant compte du CDCF</w:t>
            </w:r>
          </w:p>
        </w:tc>
      </w:tr>
    </w:tbl>
    <w:p w:rsidR="003722B7" w:rsidRDefault="003722B7"/>
    <w:p w:rsidR="003722B7" w:rsidRDefault="003722B7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0444C" w:rsidTr="00DD27BA">
        <w:tc>
          <w:tcPr>
            <w:tcW w:w="9212" w:type="dxa"/>
            <w:gridSpan w:val="4"/>
            <w:shd w:val="clear" w:color="auto" w:fill="B2A1C7" w:themeFill="accent4" w:themeFillTint="99"/>
          </w:tcPr>
          <w:p w:rsidR="00C0444C" w:rsidRDefault="003C4446" w:rsidP="00813828">
            <w:pPr>
              <w:tabs>
                <w:tab w:val="left" w:pos="6842"/>
              </w:tabs>
            </w:pPr>
            <w:bookmarkStart w:id="0" w:name="_GoBack"/>
            <w:bookmarkEnd w:id="0"/>
            <w:r w:rsidRPr="00F96778">
              <w:rPr>
                <w:b/>
                <w:noProof/>
                <w:lang w:eastAsia="fr-FR"/>
              </w:rPr>
              <w:lastRenderedPageBreak/>
              <w:drawing>
                <wp:anchor distT="0" distB="0" distL="114300" distR="114300" simplePos="0" relativeHeight="251702272" behindDoc="0" locked="0" layoutInCell="1" allowOverlap="1" wp14:anchorId="18E9D678" wp14:editId="5DD58B7D">
                  <wp:simplePos x="0" y="0"/>
                  <wp:positionH relativeFrom="column">
                    <wp:posOffset>3490886</wp:posOffset>
                  </wp:positionH>
                  <wp:positionV relativeFrom="paragraph">
                    <wp:posOffset>-157880</wp:posOffset>
                  </wp:positionV>
                  <wp:extent cx="1014503" cy="140400"/>
                  <wp:effectExtent l="0" t="0" r="0" b="0"/>
                  <wp:wrapNone/>
                  <wp:docPr id="95" name="Imag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503" cy="14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683D" w:rsidRPr="00F96778">
              <w:rPr>
                <w:b/>
                <w:noProof/>
                <w:lang w:eastAsia="fr-FR"/>
              </w:rPr>
              <w:drawing>
                <wp:anchor distT="0" distB="0" distL="114300" distR="114300" simplePos="0" relativeHeight="251698176" behindDoc="0" locked="0" layoutInCell="1" allowOverlap="1" wp14:anchorId="645528B4" wp14:editId="3207699E">
                  <wp:simplePos x="0" y="0"/>
                  <wp:positionH relativeFrom="column">
                    <wp:posOffset>4504690</wp:posOffset>
                  </wp:positionH>
                  <wp:positionV relativeFrom="paragraph">
                    <wp:posOffset>-160655</wp:posOffset>
                  </wp:positionV>
                  <wp:extent cx="1274445" cy="142875"/>
                  <wp:effectExtent l="0" t="0" r="1905" b="9525"/>
                  <wp:wrapNone/>
                  <wp:docPr id="91" name="Imag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44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6778" w:rsidRPr="00F96778">
              <w:rPr>
                <w:b/>
              </w:rPr>
              <w:t xml:space="preserve">4.4/ </w:t>
            </w:r>
            <w:r w:rsidR="00C0444C" w:rsidRPr="00F96778">
              <w:rPr>
                <w:b/>
              </w:rPr>
              <w:t>Écrire un programme dans lequel des actions sont déclenchées par des événements extérieurs</w:t>
            </w:r>
            <w:r w:rsidR="0024605A">
              <w:t>.</w:t>
            </w:r>
          </w:p>
          <w:p w:rsidR="00242C65" w:rsidRDefault="00242C65" w:rsidP="00242C65">
            <w:pPr>
              <w:pStyle w:val="Paragraphedeliste"/>
              <w:tabs>
                <w:tab w:val="left" w:pos="6842"/>
              </w:tabs>
            </w:pPr>
            <w:r w:rsidRPr="00242C65">
              <w:rPr>
                <w:rFonts w:ascii="Arial" w:hAnsi="Arial" w:cs="Arial"/>
              </w:rPr>
              <w:t>►</w:t>
            </w:r>
            <w:r w:rsidRPr="00242C65">
              <w:t xml:space="preserve"> Appliquer les principes élémentaires de l’algorithmique et du codage à la résolution d’un problème simple.</w:t>
            </w:r>
          </w:p>
          <w:p w:rsidR="00242C65" w:rsidRDefault="00242C65" w:rsidP="00242C65">
            <w:pPr>
              <w:pStyle w:val="Paragraphedeliste"/>
              <w:tabs>
                <w:tab w:val="left" w:pos="6842"/>
              </w:tabs>
            </w:pPr>
            <w:r w:rsidRPr="00242C65">
              <w:rPr>
                <w:rFonts w:ascii="Arial" w:hAnsi="Arial" w:cs="Arial"/>
              </w:rPr>
              <w:t>►</w:t>
            </w:r>
            <w:r w:rsidRPr="00242C65">
              <w:t xml:space="preserve"> Modifier ou paramétrer le fonctionnement d’un objet communicant.</w:t>
            </w:r>
          </w:p>
        </w:tc>
      </w:tr>
      <w:tr w:rsidR="000F3E8B" w:rsidTr="00320F37">
        <w:tc>
          <w:tcPr>
            <w:tcW w:w="2303" w:type="dxa"/>
            <w:shd w:val="clear" w:color="auto" w:fill="FFC0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1</w:t>
            </w:r>
          </w:p>
        </w:tc>
        <w:tc>
          <w:tcPr>
            <w:tcW w:w="2303" w:type="dxa"/>
            <w:shd w:val="clear" w:color="auto" w:fill="FFFF0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2</w:t>
            </w:r>
          </w:p>
        </w:tc>
        <w:tc>
          <w:tcPr>
            <w:tcW w:w="2303" w:type="dxa"/>
            <w:shd w:val="clear" w:color="auto" w:fill="92D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3</w:t>
            </w:r>
          </w:p>
        </w:tc>
        <w:tc>
          <w:tcPr>
            <w:tcW w:w="2303" w:type="dxa"/>
            <w:shd w:val="clear" w:color="auto" w:fill="00B050"/>
          </w:tcPr>
          <w:p w:rsidR="000F3E8B" w:rsidRDefault="000F3E8B" w:rsidP="00E87718">
            <w:pPr>
              <w:tabs>
                <w:tab w:val="left" w:pos="6842"/>
              </w:tabs>
              <w:jc w:val="center"/>
            </w:pPr>
            <w:r>
              <w:t>Réussite niveau 4</w:t>
            </w:r>
          </w:p>
        </w:tc>
      </w:tr>
      <w:tr w:rsidR="001A73FA" w:rsidTr="00EE1AF8"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1A73FA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Mettre un algorithme dans l’ordre.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1A73FA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Insérer une variable dans un algorithme.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907FF" w:rsidRPr="00E907FF" w:rsidRDefault="001A73FA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Modifier un programme en fonction de son environnement.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907FF" w:rsidRPr="00E907FF" w:rsidRDefault="001A73FA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Concevoir un programme en tenant compte du CDCF</w:t>
            </w:r>
          </w:p>
        </w:tc>
      </w:tr>
      <w:tr w:rsidR="001A73FA" w:rsidTr="00654F78"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1A73FA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Notions d’algorithme et de programme.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1A73FA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Notion de variable informatique.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3329E9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3722B7">
              <w:rPr>
                <w:rFonts w:eastAsia="Times New Roman" w:cstheme="minorHAnsi"/>
                <w:lang w:eastAsia="fr-FR"/>
              </w:rPr>
              <w:t>Déclenchement</w:t>
            </w:r>
            <w:r w:rsidR="001A73FA" w:rsidRPr="00E907FF">
              <w:rPr>
                <w:rFonts w:eastAsia="Times New Roman" w:cstheme="minorHAnsi"/>
                <w:lang w:eastAsia="fr-FR"/>
              </w:rPr>
              <w:t xml:space="preserve"> d’une action par un évènement, séquences d’instructions, boucles, instructions conditionnelles.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E907FF" w:rsidRPr="00E907FF" w:rsidRDefault="001A73FA" w:rsidP="00AC0300">
            <w:pPr>
              <w:spacing w:before="100" w:beforeAutospacing="1" w:after="142"/>
              <w:rPr>
                <w:rFonts w:eastAsia="Times New Roman" w:cstheme="minorHAnsi"/>
                <w:lang w:eastAsia="fr-FR"/>
              </w:rPr>
            </w:pPr>
            <w:r w:rsidRPr="00E907FF">
              <w:rPr>
                <w:rFonts w:eastAsia="Times New Roman" w:cstheme="minorHAnsi"/>
                <w:lang w:eastAsia="fr-FR"/>
              </w:rPr>
              <w:t>Systèmes embarqués. Forme et transmission du signal.</w:t>
            </w:r>
            <w:r w:rsidRPr="00E907FF">
              <w:rPr>
                <w:rFonts w:eastAsia="Times New Roman" w:cstheme="minorHAnsi"/>
                <w:lang w:eastAsia="fr-FR"/>
              </w:rPr>
              <w:br/>
            </w:r>
            <w:r w:rsidR="003329E9" w:rsidRPr="003722B7">
              <w:rPr>
                <w:rFonts w:eastAsia="Times New Roman" w:cstheme="minorHAnsi"/>
                <w:lang w:eastAsia="fr-FR"/>
              </w:rPr>
              <w:t>Capteur, actionneur, interface.</w:t>
            </w:r>
          </w:p>
        </w:tc>
      </w:tr>
    </w:tbl>
    <w:p w:rsidR="00C0444C" w:rsidRPr="006210DE" w:rsidRDefault="00B47581" w:rsidP="00C0444C">
      <w:pPr>
        <w:tabs>
          <w:tab w:val="left" w:pos="6842"/>
        </w:tabs>
      </w:pPr>
      <w:r>
        <w:t xml:space="preserve"> </w:t>
      </w:r>
    </w:p>
    <w:sectPr w:rsidR="00C0444C" w:rsidRPr="00621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36B92"/>
    <w:multiLevelType w:val="hybridMultilevel"/>
    <w:tmpl w:val="7B1A0BE8"/>
    <w:lvl w:ilvl="0" w:tplc="A5A65C5A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B26F8"/>
    <w:multiLevelType w:val="hybridMultilevel"/>
    <w:tmpl w:val="D04A647A"/>
    <w:lvl w:ilvl="0" w:tplc="5AC23BF0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A09EE"/>
    <w:multiLevelType w:val="hybridMultilevel"/>
    <w:tmpl w:val="9796E80A"/>
    <w:lvl w:ilvl="0" w:tplc="83828248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B1C59"/>
    <w:multiLevelType w:val="hybridMultilevel"/>
    <w:tmpl w:val="006EC2D4"/>
    <w:lvl w:ilvl="0" w:tplc="1ED41CC4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71479"/>
    <w:multiLevelType w:val="hybridMultilevel"/>
    <w:tmpl w:val="A8182478"/>
    <w:lvl w:ilvl="0" w:tplc="4C781E38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92491E"/>
    <w:multiLevelType w:val="hybridMultilevel"/>
    <w:tmpl w:val="0FF0B300"/>
    <w:lvl w:ilvl="0" w:tplc="C28035D2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443268"/>
    <w:multiLevelType w:val="hybridMultilevel"/>
    <w:tmpl w:val="6D82A138"/>
    <w:lvl w:ilvl="0" w:tplc="788298A4">
      <w:start w:val="13"/>
      <w:numFmt w:val="bullet"/>
      <w:lvlText w:val=""/>
      <w:lvlJc w:val="left"/>
      <w:pPr>
        <w:ind w:left="465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7">
    <w:nsid w:val="39FF2DC4"/>
    <w:multiLevelType w:val="hybridMultilevel"/>
    <w:tmpl w:val="E58E0564"/>
    <w:lvl w:ilvl="0" w:tplc="474A5D54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262D0"/>
    <w:multiLevelType w:val="hybridMultilevel"/>
    <w:tmpl w:val="71E6EF2C"/>
    <w:lvl w:ilvl="0" w:tplc="F86AA6D2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43F9B"/>
    <w:multiLevelType w:val="hybridMultilevel"/>
    <w:tmpl w:val="8CF4D2B0"/>
    <w:lvl w:ilvl="0" w:tplc="C888820C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6566A"/>
    <w:multiLevelType w:val="hybridMultilevel"/>
    <w:tmpl w:val="55FE6FC8"/>
    <w:lvl w:ilvl="0" w:tplc="C25E01E6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E55417"/>
    <w:multiLevelType w:val="hybridMultilevel"/>
    <w:tmpl w:val="565A1C38"/>
    <w:lvl w:ilvl="0" w:tplc="63B23436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356C6A"/>
    <w:multiLevelType w:val="hybridMultilevel"/>
    <w:tmpl w:val="FBF485BC"/>
    <w:lvl w:ilvl="0" w:tplc="564C14EC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E44932"/>
    <w:multiLevelType w:val="hybridMultilevel"/>
    <w:tmpl w:val="A63AAC3A"/>
    <w:lvl w:ilvl="0" w:tplc="EA382108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EF7000"/>
    <w:multiLevelType w:val="hybridMultilevel"/>
    <w:tmpl w:val="A56CC1DA"/>
    <w:lvl w:ilvl="0" w:tplc="64DA5934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8B4DC1"/>
    <w:multiLevelType w:val="hybridMultilevel"/>
    <w:tmpl w:val="C540C386"/>
    <w:lvl w:ilvl="0" w:tplc="7CCC444E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FB69F8"/>
    <w:multiLevelType w:val="hybridMultilevel"/>
    <w:tmpl w:val="E57A15DE"/>
    <w:lvl w:ilvl="0" w:tplc="952C47CC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494724"/>
    <w:multiLevelType w:val="hybridMultilevel"/>
    <w:tmpl w:val="220A4236"/>
    <w:lvl w:ilvl="0" w:tplc="1E587C62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B42695"/>
    <w:multiLevelType w:val="hybridMultilevel"/>
    <w:tmpl w:val="E51270BC"/>
    <w:lvl w:ilvl="0" w:tplc="7CFC4364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AD4E1F"/>
    <w:multiLevelType w:val="hybridMultilevel"/>
    <w:tmpl w:val="A7D2C892"/>
    <w:lvl w:ilvl="0" w:tplc="D85238F0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EC58ED"/>
    <w:multiLevelType w:val="hybridMultilevel"/>
    <w:tmpl w:val="A3324D56"/>
    <w:lvl w:ilvl="0" w:tplc="86F610AA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DF15AB"/>
    <w:multiLevelType w:val="hybridMultilevel"/>
    <w:tmpl w:val="57EC5270"/>
    <w:lvl w:ilvl="0" w:tplc="7EC6F8C6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3E4AD9"/>
    <w:multiLevelType w:val="hybridMultilevel"/>
    <w:tmpl w:val="46EE787C"/>
    <w:lvl w:ilvl="0" w:tplc="510A4E88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13"/>
  </w:num>
  <w:num w:numId="5">
    <w:abstractNumId w:val="8"/>
  </w:num>
  <w:num w:numId="6">
    <w:abstractNumId w:val="17"/>
  </w:num>
  <w:num w:numId="7">
    <w:abstractNumId w:val="5"/>
  </w:num>
  <w:num w:numId="8">
    <w:abstractNumId w:val="10"/>
  </w:num>
  <w:num w:numId="9">
    <w:abstractNumId w:val="1"/>
  </w:num>
  <w:num w:numId="10">
    <w:abstractNumId w:val="21"/>
  </w:num>
  <w:num w:numId="11">
    <w:abstractNumId w:val="11"/>
  </w:num>
  <w:num w:numId="12">
    <w:abstractNumId w:val="20"/>
  </w:num>
  <w:num w:numId="13">
    <w:abstractNumId w:val="16"/>
  </w:num>
  <w:num w:numId="14">
    <w:abstractNumId w:val="14"/>
  </w:num>
  <w:num w:numId="15">
    <w:abstractNumId w:val="7"/>
  </w:num>
  <w:num w:numId="16">
    <w:abstractNumId w:val="19"/>
  </w:num>
  <w:num w:numId="17">
    <w:abstractNumId w:val="0"/>
  </w:num>
  <w:num w:numId="18">
    <w:abstractNumId w:val="22"/>
  </w:num>
  <w:num w:numId="19">
    <w:abstractNumId w:val="12"/>
  </w:num>
  <w:num w:numId="20">
    <w:abstractNumId w:val="18"/>
  </w:num>
  <w:num w:numId="21">
    <w:abstractNumId w:val="3"/>
  </w:num>
  <w:num w:numId="22">
    <w:abstractNumId w:val="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0DE"/>
    <w:rsid w:val="000066D3"/>
    <w:rsid w:val="00007577"/>
    <w:rsid w:val="00013EA1"/>
    <w:rsid w:val="00026606"/>
    <w:rsid w:val="00032F81"/>
    <w:rsid w:val="00042B2A"/>
    <w:rsid w:val="00042C48"/>
    <w:rsid w:val="00046FDD"/>
    <w:rsid w:val="00065A5C"/>
    <w:rsid w:val="000C2B5E"/>
    <w:rsid w:val="000C7434"/>
    <w:rsid w:val="000D7DD9"/>
    <w:rsid w:val="000F3DA5"/>
    <w:rsid w:val="000F3E8B"/>
    <w:rsid w:val="0012015F"/>
    <w:rsid w:val="0015104F"/>
    <w:rsid w:val="00171F9A"/>
    <w:rsid w:val="00174FFA"/>
    <w:rsid w:val="001751D7"/>
    <w:rsid w:val="0019313B"/>
    <w:rsid w:val="001A5DA2"/>
    <w:rsid w:val="001A73FA"/>
    <w:rsid w:val="001B008B"/>
    <w:rsid w:val="001C1EDA"/>
    <w:rsid w:val="001C7DF3"/>
    <w:rsid w:val="001F41DB"/>
    <w:rsid w:val="00212130"/>
    <w:rsid w:val="002204E2"/>
    <w:rsid w:val="00223482"/>
    <w:rsid w:val="00233059"/>
    <w:rsid w:val="00235B97"/>
    <w:rsid w:val="002409A5"/>
    <w:rsid w:val="00241582"/>
    <w:rsid w:val="00242C65"/>
    <w:rsid w:val="00245088"/>
    <w:rsid w:val="0024605A"/>
    <w:rsid w:val="0025160B"/>
    <w:rsid w:val="00251F12"/>
    <w:rsid w:val="00252D48"/>
    <w:rsid w:val="002534BC"/>
    <w:rsid w:val="00256101"/>
    <w:rsid w:val="002616C4"/>
    <w:rsid w:val="0028265C"/>
    <w:rsid w:val="00291302"/>
    <w:rsid w:val="002A0513"/>
    <w:rsid w:val="002A3618"/>
    <w:rsid w:val="002A5640"/>
    <w:rsid w:val="002B204B"/>
    <w:rsid w:val="002B2FDE"/>
    <w:rsid w:val="002C5A10"/>
    <w:rsid w:val="002D5DE9"/>
    <w:rsid w:val="002E24E9"/>
    <w:rsid w:val="00311AF2"/>
    <w:rsid w:val="00320F37"/>
    <w:rsid w:val="003329E9"/>
    <w:rsid w:val="00334030"/>
    <w:rsid w:val="0034293E"/>
    <w:rsid w:val="00346246"/>
    <w:rsid w:val="00346DA2"/>
    <w:rsid w:val="00347D87"/>
    <w:rsid w:val="0037222B"/>
    <w:rsid w:val="003722B7"/>
    <w:rsid w:val="003A6B3E"/>
    <w:rsid w:val="003B6650"/>
    <w:rsid w:val="003B68F4"/>
    <w:rsid w:val="003C0D13"/>
    <w:rsid w:val="003C4446"/>
    <w:rsid w:val="003C51A4"/>
    <w:rsid w:val="003E1E35"/>
    <w:rsid w:val="003E3BEA"/>
    <w:rsid w:val="003E4D83"/>
    <w:rsid w:val="003F004C"/>
    <w:rsid w:val="003F19A9"/>
    <w:rsid w:val="00400959"/>
    <w:rsid w:val="00411121"/>
    <w:rsid w:val="00422B6B"/>
    <w:rsid w:val="00425A37"/>
    <w:rsid w:val="004278B4"/>
    <w:rsid w:val="00432BE3"/>
    <w:rsid w:val="00443229"/>
    <w:rsid w:val="0045327D"/>
    <w:rsid w:val="0047538C"/>
    <w:rsid w:val="004763AD"/>
    <w:rsid w:val="00483E58"/>
    <w:rsid w:val="00487232"/>
    <w:rsid w:val="00493108"/>
    <w:rsid w:val="00496683"/>
    <w:rsid w:val="004C0607"/>
    <w:rsid w:val="004C2C22"/>
    <w:rsid w:val="004D078A"/>
    <w:rsid w:val="004D14EF"/>
    <w:rsid w:val="004E2EC5"/>
    <w:rsid w:val="004E4157"/>
    <w:rsid w:val="004F13AB"/>
    <w:rsid w:val="004F2067"/>
    <w:rsid w:val="004F6443"/>
    <w:rsid w:val="0051228A"/>
    <w:rsid w:val="00517F27"/>
    <w:rsid w:val="00530AFF"/>
    <w:rsid w:val="00535373"/>
    <w:rsid w:val="0054273B"/>
    <w:rsid w:val="005453BE"/>
    <w:rsid w:val="005461BC"/>
    <w:rsid w:val="00556610"/>
    <w:rsid w:val="00567099"/>
    <w:rsid w:val="00570E4C"/>
    <w:rsid w:val="00572691"/>
    <w:rsid w:val="00574F93"/>
    <w:rsid w:val="00580728"/>
    <w:rsid w:val="00586B90"/>
    <w:rsid w:val="00595D45"/>
    <w:rsid w:val="005A1104"/>
    <w:rsid w:val="005A1D4C"/>
    <w:rsid w:val="005A3615"/>
    <w:rsid w:val="005A5288"/>
    <w:rsid w:val="005A683D"/>
    <w:rsid w:val="005D14DE"/>
    <w:rsid w:val="006112E4"/>
    <w:rsid w:val="00616034"/>
    <w:rsid w:val="006210DE"/>
    <w:rsid w:val="00632D4D"/>
    <w:rsid w:val="00636EAF"/>
    <w:rsid w:val="0065510A"/>
    <w:rsid w:val="00661FF2"/>
    <w:rsid w:val="00663968"/>
    <w:rsid w:val="006763DC"/>
    <w:rsid w:val="006836B3"/>
    <w:rsid w:val="00685AD1"/>
    <w:rsid w:val="0069115C"/>
    <w:rsid w:val="00696C3B"/>
    <w:rsid w:val="006A3CEA"/>
    <w:rsid w:val="006B1D14"/>
    <w:rsid w:val="006B32B6"/>
    <w:rsid w:val="006B7114"/>
    <w:rsid w:val="006C166B"/>
    <w:rsid w:val="006D584B"/>
    <w:rsid w:val="006E3F3F"/>
    <w:rsid w:val="006F0340"/>
    <w:rsid w:val="006F5461"/>
    <w:rsid w:val="006F6AB2"/>
    <w:rsid w:val="007000CC"/>
    <w:rsid w:val="00734546"/>
    <w:rsid w:val="00740B19"/>
    <w:rsid w:val="00742E57"/>
    <w:rsid w:val="007540DB"/>
    <w:rsid w:val="007624BA"/>
    <w:rsid w:val="00780BD8"/>
    <w:rsid w:val="00783B7D"/>
    <w:rsid w:val="0078524D"/>
    <w:rsid w:val="007855F3"/>
    <w:rsid w:val="0078635A"/>
    <w:rsid w:val="007929D8"/>
    <w:rsid w:val="0079790A"/>
    <w:rsid w:val="007D3DF6"/>
    <w:rsid w:val="007E12CA"/>
    <w:rsid w:val="007E1C0A"/>
    <w:rsid w:val="007E38EA"/>
    <w:rsid w:val="007F0CD5"/>
    <w:rsid w:val="00803A1C"/>
    <w:rsid w:val="008070F9"/>
    <w:rsid w:val="00813828"/>
    <w:rsid w:val="00822CC1"/>
    <w:rsid w:val="00832356"/>
    <w:rsid w:val="00862012"/>
    <w:rsid w:val="0086347B"/>
    <w:rsid w:val="00875A2B"/>
    <w:rsid w:val="00877237"/>
    <w:rsid w:val="00891504"/>
    <w:rsid w:val="00896580"/>
    <w:rsid w:val="008A24E0"/>
    <w:rsid w:val="008B03F3"/>
    <w:rsid w:val="008B7BB7"/>
    <w:rsid w:val="008F4B4B"/>
    <w:rsid w:val="009011EF"/>
    <w:rsid w:val="009076C0"/>
    <w:rsid w:val="009105B2"/>
    <w:rsid w:val="009136FF"/>
    <w:rsid w:val="00927379"/>
    <w:rsid w:val="00927464"/>
    <w:rsid w:val="009434FA"/>
    <w:rsid w:val="00960A54"/>
    <w:rsid w:val="00960D57"/>
    <w:rsid w:val="00975742"/>
    <w:rsid w:val="00980AA3"/>
    <w:rsid w:val="009929FD"/>
    <w:rsid w:val="00993A4B"/>
    <w:rsid w:val="00996C82"/>
    <w:rsid w:val="009A209D"/>
    <w:rsid w:val="009C06B4"/>
    <w:rsid w:val="009E17BC"/>
    <w:rsid w:val="009E6D15"/>
    <w:rsid w:val="00A027A6"/>
    <w:rsid w:val="00A334FA"/>
    <w:rsid w:val="00A339F0"/>
    <w:rsid w:val="00A44670"/>
    <w:rsid w:val="00A63843"/>
    <w:rsid w:val="00A95842"/>
    <w:rsid w:val="00AE1C13"/>
    <w:rsid w:val="00AF3B08"/>
    <w:rsid w:val="00B00833"/>
    <w:rsid w:val="00B05A59"/>
    <w:rsid w:val="00B05FBE"/>
    <w:rsid w:val="00B13405"/>
    <w:rsid w:val="00B14EDE"/>
    <w:rsid w:val="00B15869"/>
    <w:rsid w:val="00B15CA8"/>
    <w:rsid w:val="00B204F1"/>
    <w:rsid w:val="00B32135"/>
    <w:rsid w:val="00B359BA"/>
    <w:rsid w:val="00B410C2"/>
    <w:rsid w:val="00B4689D"/>
    <w:rsid w:val="00B47581"/>
    <w:rsid w:val="00B56657"/>
    <w:rsid w:val="00B56DF9"/>
    <w:rsid w:val="00B61093"/>
    <w:rsid w:val="00B95FB9"/>
    <w:rsid w:val="00B9628E"/>
    <w:rsid w:val="00B96A65"/>
    <w:rsid w:val="00BB3DD0"/>
    <w:rsid w:val="00BB63A8"/>
    <w:rsid w:val="00BB6F71"/>
    <w:rsid w:val="00BD14D0"/>
    <w:rsid w:val="00BF17A7"/>
    <w:rsid w:val="00BF36A6"/>
    <w:rsid w:val="00BF673E"/>
    <w:rsid w:val="00BF6782"/>
    <w:rsid w:val="00C00F48"/>
    <w:rsid w:val="00C0444C"/>
    <w:rsid w:val="00C11330"/>
    <w:rsid w:val="00C12F5D"/>
    <w:rsid w:val="00C3052D"/>
    <w:rsid w:val="00C474AF"/>
    <w:rsid w:val="00C53674"/>
    <w:rsid w:val="00C614A5"/>
    <w:rsid w:val="00C61D67"/>
    <w:rsid w:val="00C65B0F"/>
    <w:rsid w:val="00C73304"/>
    <w:rsid w:val="00C81C68"/>
    <w:rsid w:val="00C9257A"/>
    <w:rsid w:val="00C97071"/>
    <w:rsid w:val="00CA26D1"/>
    <w:rsid w:val="00CC4B4C"/>
    <w:rsid w:val="00CD1019"/>
    <w:rsid w:val="00CE455D"/>
    <w:rsid w:val="00CF4600"/>
    <w:rsid w:val="00CF5694"/>
    <w:rsid w:val="00CF62B0"/>
    <w:rsid w:val="00D0564F"/>
    <w:rsid w:val="00D114FF"/>
    <w:rsid w:val="00D11FD1"/>
    <w:rsid w:val="00D20CFB"/>
    <w:rsid w:val="00D23362"/>
    <w:rsid w:val="00D24E59"/>
    <w:rsid w:val="00D5218D"/>
    <w:rsid w:val="00D542DC"/>
    <w:rsid w:val="00D67946"/>
    <w:rsid w:val="00D67D4B"/>
    <w:rsid w:val="00D70809"/>
    <w:rsid w:val="00D71373"/>
    <w:rsid w:val="00D85905"/>
    <w:rsid w:val="00D86244"/>
    <w:rsid w:val="00DB31E3"/>
    <w:rsid w:val="00DC0CBF"/>
    <w:rsid w:val="00DD27BA"/>
    <w:rsid w:val="00DF4A78"/>
    <w:rsid w:val="00DF5F1A"/>
    <w:rsid w:val="00DF6443"/>
    <w:rsid w:val="00E00636"/>
    <w:rsid w:val="00E041C3"/>
    <w:rsid w:val="00E272A0"/>
    <w:rsid w:val="00E32220"/>
    <w:rsid w:val="00E37ECB"/>
    <w:rsid w:val="00E456D8"/>
    <w:rsid w:val="00E56014"/>
    <w:rsid w:val="00E57C7C"/>
    <w:rsid w:val="00E62F5B"/>
    <w:rsid w:val="00E71BC4"/>
    <w:rsid w:val="00E85191"/>
    <w:rsid w:val="00E87718"/>
    <w:rsid w:val="00EA13B2"/>
    <w:rsid w:val="00EA69C7"/>
    <w:rsid w:val="00EB043A"/>
    <w:rsid w:val="00EC3801"/>
    <w:rsid w:val="00ED1FD4"/>
    <w:rsid w:val="00EE1AF8"/>
    <w:rsid w:val="00EE7558"/>
    <w:rsid w:val="00EF18DB"/>
    <w:rsid w:val="00EF648E"/>
    <w:rsid w:val="00EF703D"/>
    <w:rsid w:val="00F00FBC"/>
    <w:rsid w:val="00F074AA"/>
    <w:rsid w:val="00F10BEE"/>
    <w:rsid w:val="00F27639"/>
    <w:rsid w:val="00F34B48"/>
    <w:rsid w:val="00F3706E"/>
    <w:rsid w:val="00F57CBA"/>
    <w:rsid w:val="00F951E1"/>
    <w:rsid w:val="00F96778"/>
    <w:rsid w:val="00FB3064"/>
    <w:rsid w:val="00FD6AB6"/>
    <w:rsid w:val="00FD77FB"/>
    <w:rsid w:val="00FE19B4"/>
    <w:rsid w:val="00FE27A8"/>
    <w:rsid w:val="00FF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21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10D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21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E1C0A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F37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3706E"/>
  </w:style>
  <w:style w:type="character" w:styleId="Numrodepage">
    <w:name w:val="page number"/>
    <w:basedOn w:val="Policepardfaut"/>
    <w:uiPriority w:val="99"/>
    <w:semiHidden/>
    <w:unhideWhenUsed/>
    <w:rsid w:val="00F370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21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10D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21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E1C0A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F37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3706E"/>
  </w:style>
  <w:style w:type="character" w:styleId="Numrodepage">
    <w:name w:val="page number"/>
    <w:basedOn w:val="Policepardfaut"/>
    <w:uiPriority w:val="99"/>
    <w:semiHidden/>
    <w:unhideWhenUsed/>
    <w:rsid w:val="00F37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0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8</Pages>
  <Words>2460</Words>
  <Characters>13533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guillaume fantoli</dc:creator>
  <cp:lastModifiedBy>guillaume fantoli</cp:lastModifiedBy>
  <cp:revision>12</cp:revision>
  <dcterms:created xsi:type="dcterms:W3CDTF">2019-01-23T13:46:00Z</dcterms:created>
  <dcterms:modified xsi:type="dcterms:W3CDTF">2019-09-25T18:10:00Z</dcterms:modified>
</cp:coreProperties>
</file>