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49" w:rsidRDefault="006879E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4.25pt;margin-top:12.15pt;width:360.7pt;height:153.95pt;z-index:251659776" filled="f" stroked="f">
            <v:textbox style="mso-next-textbox:#_x0000_s1030">
              <w:txbxContent>
                <w:p w:rsidR="008A6E2D" w:rsidRPr="00094E5A" w:rsidRDefault="008A6E2D" w:rsidP="008A6E2D">
                  <w:pPr>
                    <w:rPr>
                      <w:b/>
                      <w:u w:val="single"/>
                    </w:rPr>
                  </w:pPr>
                  <w:r w:rsidRPr="00094E5A">
                    <w:rPr>
                      <w:b/>
                      <w:u w:val="single"/>
                    </w:rPr>
                    <w:t>Projet annuel des classes de 6</w:t>
                  </w:r>
                  <w:r w:rsidRPr="00094E5A">
                    <w:rPr>
                      <w:b/>
                      <w:u w:val="single"/>
                      <w:vertAlign w:val="superscript"/>
                    </w:rPr>
                    <w:t>ème</w:t>
                  </w:r>
                  <w:r w:rsidRPr="00094E5A">
                    <w:rPr>
                      <w:b/>
                      <w:vertAlign w:val="superscript"/>
                    </w:rPr>
                    <w:t> </w:t>
                  </w:r>
                  <w:r w:rsidRPr="00094E5A">
                    <w:rPr>
                      <w:b/>
                    </w:rPr>
                    <w:t>:</w:t>
                  </w:r>
                </w:p>
                <w:p w:rsidR="00DF611D" w:rsidRDefault="008A6E2D" w:rsidP="008A6E2D">
                  <w:pPr>
                    <w:jc w:val="both"/>
                  </w:pPr>
                  <w:r>
                    <w:t>A l’instar des émissions télévisées comme « Ko-Lanta », « The Isl</w:t>
                  </w:r>
                  <w:r w:rsidR="00DF611D">
                    <w:t xml:space="preserve">and », « A l’état sauvage » ou </w:t>
                  </w:r>
                  <w:r>
                    <w:t xml:space="preserve">bien « Man vs Wild », l’idée est de </w:t>
                  </w:r>
                  <w:r w:rsidR="006B4C57">
                    <w:t xml:space="preserve">se </w:t>
                  </w:r>
                  <w:r>
                    <w:t xml:space="preserve">mettre en situation d’autarcie dans un endroit privé et sécurisé. </w:t>
                  </w:r>
                  <w:r w:rsidR="006B4C57">
                    <w:t>Ceci afin de mettre</w:t>
                  </w:r>
                  <w:r>
                    <w:t xml:space="preserve"> en évidence </w:t>
                  </w:r>
                  <w:r w:rsidR="006B4C57">
                    <w:t>notre</w:t>
                  </w:r>
                  <w:r w:rsidR="00094E5A">
                    <w:t xml:space="preserve"> </w:t>
                  </w:r>
                  <w:r w:rsidRPr="00172234">
                    <w:rPr>
                      <w:u w:val="single"/>
                    </w:rPr>
                    <w:t>dépendance aux objets techniques</w:t>
                  </w:r>
                  <w:r>
                    <w:t xml:space="preserve">, de </w:t>
                  </w:r>
                  <w:r w:rsidR="00094E5A">
                    <w:t>se</w:t>
                  </w:r>
                  <w:r>
                    <w:t xml:space="preserve"> confronter à des problématiques vitales auxquelles nos ancêtres ont dû répondre. </w:t>
                  </w:r>
                </w:p>
                <w:p w:rsidR="008A6E2D" w:rsidRDefault="008A6E2D" w:rsidP="008A6E2D">
                  <w:pPr>
                    <w:jc w:val="both"/>
                  </w:pPr>
                  <w:r>
                    <w:t>Ainsi, c’est un moyen de red</w:t>
                  </w:r>
                  <w:r w:rsidR="00584037">
                    <w:t>écouvrir des principes scientifiques</w:t>
                  </w:r>
                  <w:r>
                    <w:t xml:space="preserve"> et techniques et ainsi mieux comprendre le monde dans lequel </w:t>
                  </w:r>
                  <w:r w:rsidR="00094E5A">
                    <w:t>nous vivons</w:t>
                  </w:r>
                  <w:r w:rsidR="007C2E09">
                    <w:t xml:space="preserve"> actuellement</w:t>
                  </w:r>
                  <w:r>
                    <w:t>.</w:t>
                  </w:r>
                </w:p>
                <w:p w:rsidR="008A6E2D" w:rsidRDefault="008A6E2D"/>
              </w:txbxContent>
            </v:textbox>
          </v:shape>
        </w:pict>
      </w:r>
      <w:r w:rsidR="00EF23AA"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4222884</wp:posOffset>
            </wp:positionH>
            <wp:positionV relativeFrom="paragraph">
              <wp:posOffset>35870</wp:posOffset>
            </wp:positionV>
            <wp:extent cx="2266950" cy="2222205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2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32" type="#_x0000_t202" style="position:absolute;margin-left:-38.6pt;margin-top:-52.1pt;width:539.25pt;height:34.5pt;z-index:251660800;mso-position-horizontal-relative:text;mso-position-vertical-relative:text" stroked="f">
            <v:textbox style="mso-next-textbox:#_x0000_s1032">
              <w:txbxContent>
                <w:p w:rsidR="00094E5A" w:rsidRPr="00172234" w:rsidRDefault="00094E5A" w:rsidP="00094E5A">
                  <w:pPr>
                    <w:jc w:val="center"/>
                    <w:rPr>
                      <w:b/>
                      <w:color w:val="984806" w:themeColor="accent6" w:themeShade="80"/>
                      <w:sz w:val="48"/>
                      <w:szCs w:val="48"/>
                      <w:u w:val="single"/>
                    </w:rPr>
                  </w:pPr>
                  <w:r w:rsidRPr="00172234">
                    <w:rPr>
                      <w:b/>
                      <w:color w:val="984806" w:themeColor="accent6" w:themeShade="80"/>
                      <w:sz w:val="48"/>
                      <w:szCs w:val="48"/>
                      <w:u w:val="single"/>
                    </w:rPr>
                    <w:t>Les Robinsons de l’Immaculée Conception</w:t>
                  </w:r>
                </w:p>
                <w:p w:rsidR="00094E5A" w:rsidRDefault="00094E5A" w:rsidP="00094E5A">
                  <w:pPr>
                    <w:jc w:val="center"/>
                  </w:pPr>
                </w:p>
              </w:txbxContent>
            </v:textbox>
          </v:shape>
        </w:pict>
      </w:r>
    </w:p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6879EE" w:rsidP="00FE3D49">
      <w:r>
        <w:rPr>
          <w:noProof/>
          <w:lang w:eastAsia="fr-FR"/>
        </w:rPr>
        <w:pict>
          <v:shape id="_x0000_s1026" type="#_x0000_t202" style="position:absolute;margin-left:-46.15pt;margin-top:12.25pt;width:546.8pt;height:269.7pt;z-index:251657728" stroked="f">
            <v:textbox style="mso-next-textbox:#_x0000_s1026">
              <w:txbxContent>
                <w:p w:rsidR="00A43683" w:rsidRDefault="006B4C57" w:rsidP="00A43683">
                  <w:pPr>
                    <w:jc w:val="both"/>
                  </w:pPr>
                  <w:r>
                    <w:t>Ce jour-là, il faudra</w:t>
                  </w:r>
                  <w:r w:rsidR="00A43683">
                    <w:t xml:space="preserve"> ré</w:t>
                  </w:r>
                  <w:r w:rsidR="008A6E2D">
                    <w:t>investir</w:t>
                  </w:r>
                  <w:r w:rsidR="00A43683">
                    <w:t xml:space="preserve"> toutes les con</w:t>
                  </w:r>
                  <w:r>
                    <w:t xml:space="preserve">naissances vues durant l’année </w:t>
                  </w:r>
                  <w:r w:rsidR="003D66DC">
                    <w:t>pour construire un abri</w:t>
                  </w:r>
                  <w:r w:rsidR="00A43683">
                    <w:t>,</w:t>
                  </w:r>
                  <w:r w:rsidR="003D66DC">
                    <w:t xml:space="preserve"> rendre l’eau potable, s’éclairer</w:t>
                  </w:r>
                  <w:r w:rsidR="00A43683">
                    <w:t>, faire du feu</w:t>
                  </w:r>
                  <w:r w:rsidR="003D66DC">
                    <w:t>, mesurer le temps, reconnaitre un environnement, savoir se repérer… .</w:t>
                  </w:r>
                  <w:r w:rsidR="00A43683">
                    <w:t xml:space="preserve">Chaque groupe d’élèves aura </w:t>
                  </w:r>
                  <w:r w:rsidR="003D66DC">
                    <w:t xml:space="preserve">alors </w:t>
                  </w:r>
                  <w:r w:rsidR="00A43683">
                    <w:t xml:space="preserve">choisi une tâche bien précise qu’il devra </w:t>
                  </w:r>
                  <w:r w:rsidR="003E71F5">
                    <w:t>réaliser</w:t>
                  </w:r>
                  <w:r w:rsidR="00A43683">
                    <w:t xml:space="preserve"> durant c</w:t>
                  </w:r>
                  <w:r w:rsidR="008A6E2D">
                    <w:t>ette journée</w:t>
                  </w:r>
                  <w:r w:rsidR="00A43683">
                    <w:t xml:space="preserve"> et </w:t>
                  </w:r>
                  <w:r w:rsidR="003D66DC">
                    <w:t>sur laquelle</w:t>
                  </w:r>
                  <w:r w:rsidR="00B66426">
                    <w:t>, il pourra être</w:t>
                  </w:r>
                  <w:r w:rsidR="00A43683">
                    <w:t xml:space="preserve"> évalué.</w:t>
                  </w:r>
                  <w:r w:rsidR="003E71F5">
                    <w:t xml:space="preserve"> Le reste du temps, des </w:t>
                  </w:r>
                  <w:r>
                    <w:t>défis</w:t>
                  </w:r>
                  <w:r w:rsidR="003E71F5">
                    <w:t xml:space="preserve"> </w:t>
                  </w:r>
                  <w:r>
                    <w:t>techniques et scientifiques</w:t>
                  </w:r>
                  <w:r w:rsidR="003E71F5">
                    <w:t xml:space="preserve"> seront organisées.</w:t>
                  </w:r>
                </w:p>
                <w:p w:rsidR="00A43683" w:rsidRDefault="00DF611D" w:rsidP="00A43683">
                  <w:pPr>
                    <w:jc w:val="both"/>
                  </w:pPr>
                  <w:r>
                    <w:t>Pour cela, une</w:t>
                  </w:r>
                  <w:r w:rsidR="00A43683">
                    <w:t xml:space="preserve"> malle remplie de matériel </w:t>
                  </w:r>
                  <w:r>
                    <w:t xml:space="preserve">sera à disposition et en fonction de son contenu </w:t>
                  </w:r>
                  <w:r w:rsidR="00A43683">
                    <w:t>et de l’environnement</w:t>
                  </w:r>
                  <w:r>
                    <w:t>, les élèves devront</w:t>
                  </w:r>
                  <w:r w:rsidR="00A43683">
                    <w:t xml:space="preserve"> s’adapter </w:t>
                  </w:r>
                  <w:r w:rsidR="00854072">
                    <w:t>et</w:t>
                  </w:r>
                  <w:r w:rsidR="00A43683">
                    <w:t xml:space="preserve"> </w:t>
                  </w:r>
                  <w:r>
                    <w:t>réutiliser les connaissances et compétences travaillées</w:t>
                  </w:r>
                  <w:r w:rsidR="003D66DC">
                    <w:t xml:space="preserve"> durant l’année en </w:t>
                  </w:r>
                  <w:r w:rsidR="003D66DC" w:rsidRPr="00172234">
                    <w:rPr>
                      <w:b/>
                      <w:color w:val="E36C0A" w:themeColor="accent6" w:themeShade="BF"/>
                    </w:rPr>
                    <w:t>Sciences et Vie</w:t>
                  </w:r>
                  <w:r w:rsidR="003D66DC">
                    <w:t xml:space="preserve"> </w:t>
                  </w:r>
                  <w:r w:rsidR="003D66DC" w:rsidRPr="00172234">
                    <w:rPr>
                      <w:b/>
                      <w:color w:val="E36C0A" w:themeColor="accent6" w:themeShade="BF"/>
                    </w:rPr>
                    <w:t>de la Terre</w:t>
                  </w:r>
                  <w:r w:rsidR="003D66DC">
                    <w:t xml:space="preserve">, en </w:t>
                  </w:r>
                  <w:r w:rsidR="003D66DC" w:rsidRPr="00172234">
                    <w:rPr>
                      <w:b/>
                      <w:color w:val="E36C0A" w:themeColor="accent6" w:themeShade="BF"/>
                    </w:rPr>
                    <w:t>Sciences Physiques</w:t>
                  </w:r>
                  <w:r w:rsidR="003D66DC">
                    <w:t xml:space="preserve"> et en </w:t>
                  </w:r>
                  <w:r w:rsidR="003D66DC" w:rsidRPr="00172234">
                    <w:rPr>
                      <w:b/>
                      <w:color w:val="E36C0A" w:themeColor="accent6" w:themeShade="BF"/>
                    </w:rPr>
                    <w:t>Technologie</w:t>
                  </w:r>
                  <w:r w:rsidR="003D66DC">
                    <w:t>.</w:t>
                  </w:r>
                </w:p>
                <w:p w:rsidR="00584037" w:rsidRDefault="00584037" w:rsidP="000D314D">
                  <w:pPr>
                    <w:jc w:val="both"/>
                  </w:pPr>
                </w:p>
                <w:p w:rsidR="008A6E2D" w:rsidRDefault="00DF611D" w:rsidP="000D314D">
                  <w:pPr>
                    <w:jc w:val="both"/>
                  </w:pPr>
                  <w:r>
                    <w:t>P</w:t>
                  </w:r>
                  <w:r w:rsidR="000D314D">
                    <w:t>our en découvrir davant</w:t>
                  </w:r>
                  <w:r w:rsidR="0034121E">
                    <w:t>age, une rencontre avec des scou</w:t>
                  </w:r>
                  <w:r w:rsidR="000D314D">
                    <w:t>ts est envisagée.</w:t>
                  </w:r>
                  <w:r>
                    <w:t xml:space="preserve"> En effet, l</w:t>
                  </w:r>
                  <w:r w:rsidR="008A6E2D" w:rsidRPr="008A6E2D">
                    <w:rPr>
                      <w:rFonts w:cs="Arial"/>
                      <w:color w:val="000000"/>
                    </w:rPr>
                    <w:t>e scoutisme propose aux jeunes un espace de vie qui répond à leur besoin de rêver, d’agir, de réussir leurs projets, de vivre en communauté, de donner sens à leur vie.</w:t>
                  </w:r>
                  <w:r w:rsidR="0058584E" w:rsidRPr="0058584E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  <w:r w:rsidR="0058584E" w:rsidRPr="0058584E">
                    <w:rPr>
                      <w:rFonts w:cs="Arial"/>
                      <w:color w:val="000000"/>
                    </w:rPr>
                    <w:t xml:space="preserve">Reconnus d'utilité publique, les </w:t>
                  </w:r>
                  <w:r w:rsidR="0058584E" w:rsidRPr="00172234">
                    <w:rPr>
                      <w:rStyle w:val="texte-jaune"/>
                      <w:rFonts w:cs="Arial"/>
                      <w:color w:val="E36C0A" w:themeColor="accent6" w:themeShade="BF"/>
                    </w:rPr>
                    <w:t>Scouts et Guides de France</w:t>
                  </w:r>
                  <w:r w:rsidR="0058584E" w:rsidRPr="0058584E">
                    <w:rPr>
                      <w:rFonts w:cs="Arial"/>
                      <w:color w:val="000000"/>
                    </w:rPr>
                    <w:t xml:space="preserve"> ont pour but d'aider les jeunes à devenir citoyens heureux, actifs et artisans de paix</w:t>
                  </w:r>
                  <w:r w:rsidR="006B4C57">
                    <w:rPr>
                      <w:rFonts w:cs="Arial"/>
                      <w:color w:val="000000"/>
                    </w:rPr>
                    <w:t>.</w:t>
                  </w:r>
                </w:p>
                <w:p w:rsidR="000D314D" w:rsidRDefault="000D314D" w:rsidP="00A43683">
                  <w:pPr>
                    <w:jc w:val="both"/>
                  </w:pPr>
                </w:p>
              </w:txbxContent>
            </v:textbox>
          </v:shape>
        </w:pict>
      </w:r>
    </w:p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FE3D49" w:rsidP="00FE3D49"/>
    <w:p w:rsidR="00FE3D49" w:rsidRPr="00FE3D49" w:rsidRDefault="008F1594" w:rsidP="00FE3D49">
      <w:r>
        <w:rPr>
          <w:noProof/>
          <w:lang w:eastAsia="fr-FR"/>
        </w:rPr>
        <w:pict>
          <v:shape id="_x0000_s1038" type="#_x0000_t202" style="position:absolute;margin-left:-46.15pt;margin-top:20.1pt;width:343.65pt;height:263.55pt;z-index:251702272" stroked="f">
            <v:textbox style="mso-next-textbox:#_x0000_s1038">
              <w:txbxContent>
                <w:p w:rsidR="00172234" w:rsidRPr="00172234" w:rsidRDefault="00172234" w:rsidP="00172234">
                  <w:pPr>
                    <w:rPr>
                      <w:b/>
                      <w:color w:val="E36C0A" w:themeColor="accent6" w:themeShade="BF"/>
                    </w:rPr>
                  </w:pPr>
                  <w:r w:rsidRPr="00172234">
                    <w:rPr>
                      <w:b/>
                      <w:color w:val="E36C0A" w:themeColor="accent6" w:themeShade="BF"/>
                      <w:u w:val="single"/>
                    </w:rPr>
                    <w:t>Problématiques abordées en technologie</w:t>
                  </w:r>
                  <w:r w:rsidRPr="00172234">
                    <w:rPr>
                      <w:b/>
                      <w:color w:val="E36C0A" w:themeColor="accent6" w:themeShade="BF"/>
                    </w:rPr>
                    <w:t> :</w:t>
                  </w:r>
                </w:p>
                <w:p w:rsidR="00172234" w:rsidRPr="00172234" w:rsidRDefault="009C54DC" w:rsidP="00172234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  <w:rPr>
                      <w:b/>
                    </w:rPr>
                  </w:pPr>
                  <w:r w:rsidRPr="009C54DC">
                    <w:rPr>
                      <w:b/>
                      <w:u w:val="single"/>
                    </w:rPr>
                    <w:t>Thème n°1</w:t>
                  </w:r>
                  <w:r>
                    <w:rPr>
                      <w:b/>
                    </w:rPr>
                    <w:t> : c</w:t>
                  </w:r>
                  <w:r w:rsidR="00172234" w:rsidRPr="00172234">
                    <w:rPr>
                      <w:b/>
                    </w:rPr>
                    <w:t xml:space="preserve">omment </w:t>
                  </w:r>
                  <w:r w:rsidR="00C84007">
                    <w:rPr>
                      <w:b/>
                    </w:rPr>
                    <w:t>faire du feu</w:t>
                  </w:r>
                  <w:r w:rsidR="00172234" w:rsidRPr="00172234">
                    <w:rPr>
                      <w:b/>
                    </w:rPr>
                    <w:t xml:space="preserve"> </w:t>
                  </w:r>
                  <w:r w:rsidR="008F1594">
                    <w:rPr>
                      <w:b/>
                    </w:rPr>
                    <w:t xml:space="preserve">sans briquet ni allumettes </w:t>
                  </w:r>
                  <w:r w:rsidR="00172234" w:rsidRPr="00172234">
                    <w:rPr>
                      <w:b/>
                    </w:rPr>
                    <w:t>?</w:t>
                  </w:r>
                </w:p>
                <w:p w:rsidR="00172234" w:rsidRPr="00172234" w:rsidRDefault="00172234" w:rsidP="00172234">
                  <w:pPr>
                    <w:pStyle w:val="Paragraphedeliste"/>
                    <w:ind w:left="709"/>
                    <w:rPr>
                      <w:b/>
                    </w:rPr>
                  </w:pPr>
                </w:p>
                <w:p w:rsidR="00172234" w:rsidRPr="00172234" w:rsidRDefault="009C54DC" w:rsidP="00172234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Thème n°2</w:t>
                  </w:r>
                  <w:r w:rsidRPr="009C54DC">
                    <w:rPr>
                      <w:b/>
                    </w:rPr>
                    <w:t> :</w:t>
                  </w:r>
                  <w:r>
                    <w:rPr>
                      <w:b/>
                    </w:rPr>
                    <w:t> c</w:t>
                  </w:r>
                  <w:r w:rsidR="00172234" w:rsidRPr="00172234">
                    <w:rPr>
                      <w:b/>
                    </w:rPr>
                    <w:t xml:space="preserve">omment </w:t>
                  </w:r>
                  <w:r w:rsidR="00670922">
                    <w:rPr>
                      <w:b/>
                    </w:rPr>
                    <w:t>choisir son équipement</w:t>
                  </w:r>
                  <w:r w:rsidR="00172234" w:rsidRPr="00172234">
                    <w:rPr>
                      <w:b/>
                    </w:rPr>
                    <w:t> ?</w:t>
                  </w:r>
                </w:p>
                <w:p w:rsidR="00172234" w:rsidRPr="00172234" w:rsidRDefault="00172234" w:rsidP="00172234">
                  <w:pPr>
                    <w:pStyle w:val="Paragraphedeliste"/>
                    <w:ind w:left="709"/>
                    <w:rPr>
                      <w:b/>
                    </w:rPr>
                  </w:pPr>
                </w:p>
                <w:p w:rsidR="00172234" w:rsidRPr="00172234" w:rsidRDefault="009C54DC" w:rsidP="00172234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Thème n°3</w:t>
                  </w:r>
                  <w:r w:rsidRPr="009C54DC">
                    <w:rPr>
                      <w:b/>
                    </w:rPr>
                    <w:t> :</w:t>
                  </w:r>
                  <w:r>
                    <w:rPr>
                      <w:b/>
                    </w:rPr>
                    <w:t> c</w:t>
                  </w:r>
                  <w:r w:rsidR="00172234" w:rsidRPr="00172234">
                    <w:rPr>
                      <w:b/>
                    </w:rPr>
                    <w:t xml:space="preserve">omment </w:t>
                  </w:r>
                  <w:r w:rsidR="00B66D7F">
                    <w:rPr>
                      <w:b/>
                    </w:rPr>
                    <w:t xml:space="preserve">récupérer </w:t>
                  </w:r>
                  <w:r w:rsidR="00172234" w:rsidRPr="00172234">
                    <w:rPr>
                      <w:b/>
                    </w:rPr>
                    <w:t>de l’eau pour créer un réseau ?</w:t>
                  </w:r>
                </w:p>
                <w:p w:rsidR="00172234" w:rsidRPr="00172234" w:rsidRDefault="00172234" w:rsidP="00172234">
                  <w:pPr>
                    <w:pStyle w:val="Paragraphedeliste"/>
                    <w:ind w:left="709"/>
                    <w:rPr>
                      <w:b/>
                    </w:rPr>
                  </w:pPr>
                </w:p>
                <w:p w:rsidR="00172234" w:rsidRPr="00172234" w:rsidRDefault="009C54DC" w:rsidP="00172234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Thème n°4</w:t>
                  </w:r>
                  <w:r w:rsidRPr="009C54DC">
                    <w:rPr>
                      <w:b/>
                    </w:rPr>
                    <w:t> :</w:t>
                  </w:r>
                  <w:r>
                    <w:rPr>
                      <w:b/>
                    </w:rPr>
                    <w:t> c</w:t>
                  </w:r>
                  <w:r w:rsidR="00172234" w:rsidRPr="00172234">
                    <w:rPr>
                      <w:b/>
                    </w:rPr>
                    <w:t xml:space="preserve">omment  soulever une </w:t>
                  </w:r>
                  <w:r w:rsidR="006809A5">
                    <w:rPr>
                      <w:b/>
                    </w:rPr>
                    <w:t xml:space="preserve">lourde </w:t>
                  </w:r>
                  <w:r w:rsidR="00172234" w:rsidRPr="00172234">
                    <w:rPr>
                      <w:b/>
                    </w:rPr>
                    <w:t>charge ?</w:t>
                  </w:r>
                </w:p>
                <w:p w:rsidR="00172234" w:rsidRPr="00172234" w:rsidRDefault="00172234" w:rsidP="00172234">
                  <w:pPr>
                    <w:pStyle w:val="Paragraphedeliste"/>
                    <w:rPr>
                      <w:b/>
                    </w:rPr>
                  </w:pPr>
                </w:p>
                <w:p w:rsidR="00172234" w:rsidRPr="00172234" w:rsidRDefault="009C54DC" w:rsidP="00172234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Thème n°5</w:t>
                  </w:r>
                  <w:r w:rsidRPr="009C54DC">
                    <w:rPr>
                      <w:b/>
                    </w:rPr>
                    <w:t> :</w:t>
                  </w:r>
                  <w:r>
                    <w:rPr>
                      <w:b/>
                    </w:rPr>
                    <w:t> c</w:t>
                  </w:r>
                  <w:r w:rsidR="00172234" w:rsidRPr="00172234">
                    <w:rPr>
                      <w:b/>
                    </w:rPr>
                    <w:t xml:space="preserve">omment </w:t>
                  </w:r>
                  <w:r w:rsidR="00B66D7F">
                    <w:rPr>
                      <w:b/>
                    </w:rPr>
                    <w:t>produire</w:t>
                  </w:r>
                  <w:r w:rsidR="00172234" w:rsidRPr="00172234">
                    <w:rPr>
                      <w:b/>
                    </w:rPr>
                    <w:t xml:space="preserve"> sa propre électricité ?</w:t>
                  </w:r>
                </w:p>
                <w:p w:rsidR="00172234" w:rsidRPr="00172234" w:rsidRDefault="00172234" w:rsidP="00172234">
                  <w:pPr>
                    <w:pStyle w:val="Paragraphedeliste"/>
                    <w:ind w:left="709"/>
                    <w:rPr>
                      <w:b/>
                    </w:rPr>
                  </w:pPr>
                </w:p>
                <w:p w:rsidR="00172234" w:rsidRDefault="009C54DC" w:rsidP="00172234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Thème n°6</w:t>
                  </w:r>
                  <w:r w:rsidRPr="009C54DC">
                    <w:rPr>
                      <w:b/>
                    </w:rPr>
                    <w:t> :</w:t>
                  </w:r>
                  <w:r>
                    <w:rPr>
                      <w:b/>
                    </w:rPr>
                    <w:t> c</w:t>
                  </w:r>
                  <w:r w:rsidR="00172234" w:rsidRPr="00172234">
                    <w:rPr>
                      <w:b/>
                    </w:rPr>
                    <w:t xml:space="preserve">omment </w:t>
                  </w:r>
                  <w:r w:rsidR="00B66D7F">
                    <w:rPr>
                      <w:b/>
                    </w:rPr>
                    <w:t xml:space="preserve">envoyer un signal de </w:t>
                  </w:r>
                  <w:r w:rsidR="00172234" w:rsidRPr="00172234">
                    <w:rPr>
                      <w:b/>
                    </w:rPr>
                    <w:t xml:space="preserve"> détresse ?</w:t>
                  </w:r>
                </w:p>
                <w:p w:rsidR="00C24E61" w:rsidRPr="00C24E61" w:rsidRDefault="00C24E61" w:rsidP="00C24E61">
                  <w:pPr>
                    <w:pStyle w:val="Paragraphedeliste"/>
                    <w:rPr>
                      <w:b/>
                    </w:rPr>
                  </w:pPr>
                </w:p>
                <w:p w:rsidR="00C24E61" w:rsidRPr="00172234" w:rsidRDefault="009C54DC" w:rsidP="00172234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Thème n°7</w:t>
                  </w:r>
                  <w:r w:rsidRPr="009C54DC">
                    <w:rPr>
                      <w:b/>
                    </w:rPr>
                    <w:t> :</w:t>
                  </w:r>
                  <w:r>
                    <w:rPr>
                      <w:b/>
                    </w:rPr>
                    <w:t> </w:t>
                  </w:r>
                  <w:r w:rsidR="00C24E61">
                    <w:rPr>
                      <w:b/>
                    </w:rPr>
                    <w:t>Comment se protéger des intempéries ?</w:t>
                  </w:r>
                </w:p>
                <w:p w:rsidR="00172234" w:rsidRDefault="00172234" w:rsidP="00172234"/>
              </w:txbxContent>
            </v:textbox>
          </v:shape>
        </w:pict>
      </w:r>
      <w:r w:rsidR="0058403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303530</wp:posOffset>
            </wp:positionV>
            <wp:extent cx="2273300" cy="3311525"/>
            <wp:effectExtent l="19050" t="19050" r="12700" b="22225"/>
            <wp:wrapNone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31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D49" w:rsidRPr="00FE3D49" w:rsidRDefault="00FE3D49" w:rsidP="00FE3D49"/>
    <w:p w:rsidR="00FE3D49" w:rsidRPr="00FE3D49" w:rsidRDefault="00FE3D49" w:rsidP="00FE3D49"/>
    <w:p w:rsidR="00FE3D49" w:rsidRDefault="00FE3D49" w:rsidP="00FE3D49"/>
    <w:p w:rsidR="00FE3D49" w:rsidRDefault="006879EE">
      <w:r>
        <w:rPr>
          <w:noProof/>
          <w:lang w:eastAsia="fr-FR"/>
        </w:rPr>
        <w:pict>
          <v:shape id="_x0000_s1040" type="#_x0000_t202" style="position:absolute;margin-left:-26.35pt;margin-top:197.05pt;width:527pt;height:28.45pt;z-index:251703296" stroked="f">
            <v:textbox>
              <w:txbxContent>
                <w:p w:rsidR="009C54DC" w:rsidRDefault="009C54DC">
                  <w:r w:rsidRPr="009C54DC">
                    <w:rPr>
                      <w:u w:val="single"/>
                    </w:rPr>
                    <w:t xml:space="preserve">Ordre </w:t>
                  </w:r>
                  <w:r>
                    <w:rPr>
                      <w:u w:val="single"/>
                    </w:rPr>
                    <w:t xml:space="preserve">de </w:t>
                  </w:r>
                  <w:r w:rsidR="00CB18EF">
                    <w:rPr>
                      <w:u w:val="single"/>
                    </w:rPr>
                    <w:t>rangement</w:t>
                  </w:r>
                  <w:r>
                    <w:rPr>
                      <w:u w:val="single"/>
                    </w:rPr>
                    <w:t xml:space="preserve"> </w:t>
                  </w:r>
                  <w:r w:rsidRPr="009C54DC">
                    <w:rPr>
                      <w:u w:val="single"/>
                    </w:rPr>
                    <w:t>des documents</w:t>
                  </w:r>
                  <w:r>
                    <w:rPr>
                      <w:u w:val="single"/>
                    </w:rPr>
                    <w:t xml:space="preserve"> par thème</w:t>
                  </w:r>
                  <w:r>
                    <w:t> : Observation, Activité n°1, Activité n°2, Connaissance, Evaluation.</w:t>
                  </w:r>
                </w:p>
              </w:txbxContent>
            </v:textbox>
          </v:shape>
        </w:pict>
      </w:r>
      <w:r w:rsidR="00FE3D49">
        <w:br w:type="page"/>
      </w:r>
    </w:p>
    <w:p w:rsidR="008117BE" w:rsidRDefault="006879EE" w:rsidP="00FE3D49">
      <w:bookmarkStart w:id="0" w:name="_GoBack"/>
      <w:bookmarkEnd w:id="0"/>
      <w:r>
        <w:rPr>
          <w:noProof/>
          <w:lang w:eastAsia="fr-FR"/>
        </w:rPr>
        <w:lastRenderedPageBreak/>
        <w:pict>
          <v:shape id="_x0000_s1034" type="#_x0000_t202" style="position:absolute;margin-left:-48pt;margin-top:-46.4pt;width:308.05pt;height:198.05pt;z-index:251666432" stroked="f">
            <v:textbox style="mso-next-textbox:#_x0000_s1034">
              <w:txbxContent>
                <w:p w:rsidR="00FE3D49" w:rsidRPr="00FE3D49" w:rsidRDefault="00FE3D49" w:rsidP="00FE3D49">
                  <w:pPr>
                    <w:rPr>
                      <w:b/>
                      <w:color w:val="FF0000"/>
                    </w:rPr>
                  </w:pPr>
                  <w:r w:rsidRPr="00FE3D49">
                    <w:rPr>
                      <w:b/>
                      <w:color w:val="FF0000"/>
                      <w:u w:val="single"/>
                    </w:rPr>
                    <w:t>Problématiques abordées en sciences physiques</w:t>
                  </w:r>
                  <w:r w:rsidRPr="00FE3D49">
                    <w:rPr>
                      <w:b/>
                      <w:color w:val="FF0000"/>
                    </w:rPr>
                    <w:t> :</w:t>
                  </w:r>
                </w:p>
                <w:p w:rsidR="00FE3D49" w:rsidRPr="00FE3D49" w:rsidRDefault="00FE3D49" w:rsidP="00EF23AA">
                  <w:pPr>
                    <w:pStyle w:val="Paragraphedeliste"/>
                    <w:numPr>
                      <w:ilvl w:val="0"/>
                      <w:numId w:val="2"/>
                    </w:numPr>
                    <w:ind w:left="709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Comment choisir les bons matériaux</w:t>
                  </w:r>
                  <w:r w:rsidR="009905E2">
                    <w:rPr>
                      <w:rFonts w:cs="Times New Roman"/>
                    </w:rPr>
                    <w:t xml:space="preserve"> pour</w:t>
                  </w:r>
                  <w:r w:rsidR="009B0E6A">
                    <w:rPr>
                      <w:rFonts w:cs="Times New Roman"/>
                    </w:rPr>
                    <w:t xml:space="preserve"> établir un circuit électrique</w:t>
                  </w:r>
                  <w:r>
                    <w:rPr>
                      <w:rFonts w:cs="Times New Roman"/>
                    </w:rPr>
                    <w:t> ?</w:t>
                  </w:r>
                </w:p>
                <w:p w:rsidR="00FE3D49" w:rsidRDefault="00FE3D49" w:rsidP="00EF23AA">
                  <w:pPr>
                    <w:pStyle w:val="Paragraphedeliste"/>
                    <w:ind w:left="709"/>
                    <w:rPr>
                      <w:rFonts w:cs="Times New Roman"/>
                    </w:rPr>
                  </w:pPr>
                </w:p>
                <w:p w:rsidR="00FE3D49" w:rsidRDefault="00FE3D49" w:rsidP="00EF23AA">
                  <w:pPr>
                    <w:pStyle w:val="Paragraphedeliste"/>
                    <w:numPr>
                      <w:ilvl w:val="0"/>
                      <w:numId w:val="2"/>
                    </w:numPr>
                    <w:ind w:left="709"/>
                    <w:rPr>
                      <w:rFonts w:cs="Times New Roman"/>
                    </w:rPr>
                  </w:pPr>
                  <w:r w:rsidRPr="00FE3D49">
                    <w:rPr>
                      <w:rFonts w:cs="Times New Roman"/>
                    </w:rPr>
                    <w:t>Comment trier les déchets ?</w:t>
                  </w:r>
                </w:p>
                <w:p w:rsidR="00FE3D49" w:rsidRPr="00FE3D49" w:rsidRDefault="00FE3D49" w:rsidP="00EF23AA">
                  <w:pPr>
                    <w:pStyle w:val="Paragraphedeliste"/>
                    <w:ind w:left="709"/>
                    <w:rPr>
                      <w:rFonts w:cs="Times New Roman"/>
                    </w:rPr>
                  </w:pPr>
                </w:p>
                <w:p w:rsidR="00FE3D49" w:rsidRDefault="00FE3D49" w:rsidP="00EF23AA">
                  <w:pPr>
                    <w:pStyle w:val="Paragraphedeliste"/>
                    <w:numPr>
                      <w:ilvl w:val="0"/>
                      <w:numId w:val="2"/>
                    </w:numPr>
                    <w:ind w:left="709"/>
                    <w:rPr>
                      <w:rFonts w:cs="Times New Roman"/>
                    </w:rPr>
                  </w:pPr>
                  <w:r w:rsidRPr="00FE3D49">
                    <w:rPr>
                      <w:rFonts w:cs="Times New Roman"/>
                    </w:rPr>
                    <w:t xml:space="preserve">Comment rendre l’eau potable ? </w:t>
                  </w:r>
                </w:p>
                <w:p w:rsidR="00FE3D49" w:rsidRPr="00FE3D49" w:rsidRDefault="00FE3D49" w:rsidP="00EF23AA">
                  <w:pPr>
                    <w:pStyle w:val="Paragraphedeliste"/>
                    <w:ind w:left="709"/>
                    <w:rPr>
                      <w:rFonts w:cs="Times New Roman"/>
                    </w:rPr>
                  </w:pPr>
                </w:p>
                <w:p w:rsidR="00FE3D49" w:rsidRDefault="00FE3D49" w:rsidP="00EF23AA">
                  <w:pPr>
                    <w:pStyle w:val="Paragraphedeliste"/>
                    <w:numPr>
                      <w:ilvl w:val="0"/>
                      <w:numId w:val="2"/>
                    </w:numPr>
                    <w:ind w:left="709"/>
                    <w:rPr>
                      <w:rFonts w:cs="Times New Roman"/>
                    </w:rPr>
                  </w:pPr>
                  <w:r w:rsidRPr="00FE3D49">
                    <w:rPr>
                      <w:rFonts w:cs="Times New Roman"/>
                    </w:rPr>
                    <w:t>Comment envoyer une fusée de détresse</w:t>
                  </w:r>
                  <w:r>
                    <w:rPr>
                      <w:rFonts w:cs="Times New Roman"/>
                    </w:rPr>
                    <w:t> ?</w:t>
                  </w:r>
                </w:p>
                <w:p w:rsidR="00FE3D49" w:rsidRPr="00FE3D49" w:rsidRDefault="00FE3D49" w:rsidP="00EF23AA">
                  <w:pPr>
                    <w:pStyle w:val="Paragraphedeliste"/>
                    <w:ind w:left="709"/>
                    <w:rPr>
                      <w:rFonts w:cs="Times New Roman"/>
                    </w:rPr>
                  </w:pPr>
                </w:p>
                <w:p w:rsidR="00FE3D49" w:rsidRPr="00FE3D49" w:rsidRDefault="00FE3D49" w:rsidP="00EF23AA">
                  <w:pPr>
                    <w:pStyle w:val="Paragraphedeliste"/>
                    <w:numPr>
                      <w:ilvl w:val="0"/>
                      <w:numId w:val="2"/>
                    </w:numPr>
                    <w:ind w:left="709"/>
                    <w:rPr>
                      <w:rFonts w:cs="Times New Roman"/>
                    </w:rPr>
                  </w:pPr>
                  <w:r w:rsidRPr="00FE3D49">
                    <w:rPr>
                      <w:rFonts w:cs="Times New Roman"/>
                    </w:rPr>
                    <w:t xml:space="preserve">Comment faire du feu ? Comment cuire </w:t>
                  </w:r>
                  <w:r w:rsidR="009905E2">
                    <w:rPr>
                      <w:rFonts w:cs="Times New Roman"/>
                    </w:rPr>
                    <w:t>les</w:t>
                  </w:r>
                  <w:r w:rsidRPr="00FE3D49">
                    <w:rPr>
                      <w:rFonts w:cs="Times New Roman"/>
                    </w:rPr>
                    <w:t xml:space="preserve"> aliments ?</w:t>
                  </w:r>
                </w:p>
                <w:p w:rsidR="00FE3D49" w:rsidRPr="00FE3D49" w:rsidRDefault="00FE3D49" w:rsidP="00FE3D49">
                  <w:pPr>
                    <w:pStyle w:val="Paragraphedeliste"/>
                    <w:rPr>
                      <w:rFonts w:cs="Times New Roman"/>
                    </w:rPr>
                  </w:pPr>
                </w:p>
                <w:p w:rsidR="00FE3D49" w:rsidRDefault="00FE3D49" w:rsidP="00FE3D49"/>
              </w:txbxContent>
            </v:textbox>
          </v:shape>
        </w:pict>
      </w:r>
      <w:r w:rsidR="00D355E2"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3075351</wp:posOffset>
            </wp:positionH>
            <wp:positionV relativeFrom="paragraph">
              <wp:posOffset>-582295</wp:posOffset>
            </wp:positionV>
            <wp:extent cx="3244803" cy="781050"/>
            <wp:effectExtent l="19050" t="0" r="0" b="0"/>
            <wp:wrapNone/>
            <wp:docPr id="24" name="Image 22" descr="Résultat de recherche d'images pour &quot;dessin biolog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ésultat de recherche d'images pour &quot;dessin biolog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03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7BE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237490</wp:posOffset>
            </wp:positionV>
            <wp:extent cx="746125" cy="775970"/>
            <wp:effectExtent l="19050" t="0" r="0" b="0"/>
            <wp:wrapNone/>
            <wp:docPr id="20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237" t="69672" r="-51" b="12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7BE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4465544</wp:posOffset>
            </wp:positionH>
            <wp:positionV relativeFrom="paragraph">
              <wp:posOffset>312317</wp:posOffset>
            </wp:positionV>
            <wp:extent cx="746494" cy="786809"/>
            <wp:effectExtent l="19050" t="0" r="0" b="0"/>
            <wp:wrapNone/>
            <wp:docPr id="13" name="Image 13" descr="Résultat de recherche d'images pour &quot;dessin biolog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dessin biolog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132" t="24715" r="2029" b="54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7BE" w:rsidRPr="008117BE" w:rsidRDefault="008117BE" w:rsidP="008117BE"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5381832</wp:posOffset>
            </wp:positionH>
            <wp:positionV relativeFrom="paragraph">
              <wp:posOffset>74162</wp:posOffset>
            </wp:positionV>
            <wp:extent cx="895350" cy="1010093"/>
            <wp:effectExtent l="19050" t="0" r="0" b="0"/>
            <wp:wrapNone/>
            <wp:docPr id="17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104" b="80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7BE" w:rsidRPr="008117BE" w:rsidRDefault="008117BE" w:rsidP="008117BE"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282575</wp:posOffset>
            </wp:positionV>
            <wp:extent cx="884555" cy="711835"/>
            <wp:effectExtent l="19050" t="0" r="0" b="0"/>
            <wp:wrapNone/>
            <wp:docPr id="25" name="Image 22" descr="Résultat de recherche d'images pour &quot;dessin biolog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ésultat de recherche d'images pour &quot;dessin biolog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7273" r="75324" b="5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7BE" w:rsidRPr="008117BE" w:rsidRDefault="008117BE" w:rsidP="008117BE"/>
    <w:p w:rsidR="008117BE" w:rsidRPr="008117BE" w:rsidRDefault="008117BE" w:rsidP="008117BE"/>
    <w:p w:rsidR="008117BE" w:rsidRPr="008117BE" w:rsidRDefault="008117BE" w:rsidP="008117BE"/>
    <w:p w:rsidR="008117BE" w:rsidRPr="008117BE" w:rsidRDefault="006879EE" w:rsidP="008117BE">
      <w:r>
        <w:rPr>
          <w:noProof/>
          <w:lang w:eastAsia="fr-FR"/>
        </w:rPr>
        <w:pict>
          <v:shape id="_x0000_s1035" type="#_x0000_t202" style="position:absolute;margin-left:-55pt;margin-top:15.5pt;width:360.15pt;height:324.5pt;z-index:251667456" stroked="f">
            <v:textbox style="mso-next-textbox:#_x0000_s1035">
              <w:txbxContent>
                <w:p w:rsidR="00EF23AA" w:rsidRDefault="00FE3D49" w:rsidP="00EF23AA">
                  <w:pPr>
                    <w:rPr>
                      <w:b/>
                      <w:color w:val="00B050"/>
                    </w:rPr>
                  </w:pPr>
                  <w:r w:rsidRPr="00FE3D49">
                    <w:rPr>
                      <w:b/>
                      <w:color w:val="00B050"/>
                      <w:u w:val="single"/>
                    </w:rPr>
                    <w:t xml:space="preserve">Problématiques abordées en sciences </w:t>
                  </w:r>
                  <w:r w:rsidR="00EF23AA">
                    <w:rPr>
                      <w:b/>
                      <w:color w:val="00B050"/>
                      <w:u w:val="single"/>
                    </w:rPr>
                    <w:t>et vie de la terre</w:t>
                  </w:r>
                  <w:r w:rsidRPr="00FE3D49">
                    <w:rPr>
                      <w:b/>
                      <w:color w:val="00B050"/>
                    </w:rPr>
                    <w:t> :</w:t>
                  </w:r>
                </w:p>
                <w:p w:rsidR="00EF23AA" w:rsidRPr="004A769C" w:rsidRDefault="00EF23AA" w:rsidP="004A769C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b/>
                    </w:rPr>
                  </w:pPr>
                  <w:r w:rsidRPr="00EF23AA">
                    <w:t>Comment s'orienter et se repére</w:t>
                  </w:r>
                  <w:r w:rsidR="004A769C">
                    <w:t>r sur un plan avec une boussole ?</w:t>
                  </w:r>
                </w:p>
                <w:p w:rsidR="004A769C" w:rsidRPr="004A769C" w:rsidRDefault="004A769C" w:rsidP="004A769C">
                  <w:pPr>
                    <w:pStyle w:val="Paragraphedeliste"/>
                    <w:rPr>
                      <w:b/>
                    </w:rPr>
                  </w:pPr>
                </w:p>
                <w:p w:rsidR="00EF23AA" w:rsidRDefault="00EF23AA" w:rsidP="004A769C">
                  <w:pPr>
                    <w:pStyle w:val="Paragraphedeliste"/>
                    <w:numPr>
                      <w:ilvl w:val="0"/>
                      <w:numId w:val="7"/>
                    </w:numPr>
                  </w:pPr>
                  <w:r w:rsidRPr="00EF23AA">
                    <w:t>Comment mesurer les carac</w:t>
                  </w:r>
                  <w:r>
                    <w:t>téristiques de l'environnement ?</w:t>
                  </w:r>
                </w:p>
                <w:p w:rsidR="004A769C" w:rsidRDefault="004A769C" w:rsidP="004A769C">
                  <w:pPr>
                    <w:pStyle w:val="Paragraphedeliste"/>
                  </w:pPr>
                </w:p>
                <w:p w:rsidR="00EF23AA" w:rsidRDefault="00EF23AA" w:rsidP="004A769C">
                  <w:pPr>
                    <w:pStyle w:val="Paragraphedeliste"/>
                    <w:numPr>
                      <w:ilvl w:val="0"/>
                      <w:numId w:val="7"/>
                    </w:numPr>
                  </w:pPr>
                  <w:r w:rsidRPr="00EF23AA">
                    <w:t xml:space="preserve">Comment identifier les </w:t>
                  </w:r>
                  <w:r w:rsidR="004A769C">
                    <w:t>espèces animales dangereuses de la région</w:t>
                  </w:r>
                  <w:r w:rsidRPr="00EF23AA">
                    <w:t> ?</w:t>
                  </w:r>
                </w:p>
                <w:p w:rsidR="004A769C" w:rsidRDefault="004A769C" w:rsidP="004A769C">
                  <w:pPr>
                    <w:pStyle w:val="Paragraphedeliste"/>
                  </w:pPr>
                </w:p>
                <w:p w:rsidR="004A769C" w:rsidRDefault="00EF23AA" w:rsidP="004A769C">
                  <w:pPr>
                    <w:pStyle w:val="Paragraphedeliste"/>
                    <w:numPr>
                      <w:ilvl w:val="0"/>
                      <w:numId w:val="7"/>
                    </w:numPr>
                  </w:pPr>
                  <w:r w:rsidRPr="00EF23AA">
                    <w:t xml:space="preserve">Comment identifier les végétaux </w:t>
                  </w:r>
                  <w:r>
                    <w:t>et utiliser leurs bienfaits</w:t>
                  </w:r>
                  <w:r w:rsidRPr="00EF23AA">
                    <w:t> ?</w:t>
                  </w:r>
                </w:p>
                <w:p w:rsidR="004A769C" w:rsidRDefault="004A769C" w:rsidP="004A769C">
                  <w:pPr>
                    <w:pStyle w:val="Paragraphedeliste"/>
                  </w:pPr>
                </w:p>
                <w:p w:rsidR="004A769C" w:rsidRDefault="004A769C" w:rsidP="004A769C">
                  <w:pPr>
                    <w:pStyle w:val="Paragraphedeliste"/>
                    <w:numPr>
                      <w:ilvl w:val="0"/>
                      <w:numId w:val="7"/>
                    </w:numPr>
                  </w:pPr>
                  <w:r>
                    <w:t>Quels sont les besoins alimentaires indispensable à la survie ?</w:t>
                  </w:r>
                </w:p>
                <w:p w:rsidR="004A769C" w:rsidRDefault="004A769C" w:rsidP="004A769C">
                  <w:pPr>
                    <w:pStyle w:val="Paragraphedeliste"/>
                  </w:pPr>
                </w:p>
                <w:p w:rsidR="004A769C" w:rsidRDefault="004A769C" w:rsidP="004A769C">
                  <w:pPr>
                    <w:pStyle w:val="Paragraphedeliste"/>
                    <w:numPr>
                      <w:ilvl w:val="0"/>
                      <w:numId w:val="7"/>
                    </w:numPr>
                  </w:pPr>
                  <w:r>
                    <w:t>Comment rendre l’eau buvable ?</w:t>
                  </w:r>
                </w:p>
                <w:p w:rsidR="004A769C" w:rsidRDefault="004A769C" w:rsidP="004A769C">
                  <w:pPr>
                    <w:pStyle w:val="Paragraphedeliste"/>
                  </w:pPr>
                </w:p>
                <w:p w:rsidR="004A769C" w:rsidRDefault="004A769C" w:rsidP="004A769C">
                  <w:pPr>
                    <w:pStyle w:val="Paragraphedeliste"/>
                    <w:numPr>
                      <w:ilvl w:val="0"/>
                      <w:numId w:val="7"/>
                    </w:numPr>
                  </w:pPr>
                  <w:r>
                    <w:t>Comment conserver les aliments ?</w:t>
                  </w:r>
                </w:p>
                <w:p w:rsidR="004A769C" w:rsidRDefault="004A769C" w:rsidP="004A769C">
                  <w:pPr>
                    <w:pStyle w:val="Paragraphedeliste"/>
                  </w:pPr>
                </w:p>
                <w:p w:rsidR="004A769C" w:rsidRDefault="004A769C" w:rsidP="004A769C">
                  <w:pPr>
                    <w:pStyle w:val="Paragraphedeliste"/>
                    <w:numPr>
                      <w:ilvl w:val="0"/>
                      <w:numId w:val="7"/>
                    </w:numPr>
                  </w:pPr>
                  <w:r>
                    <w:t>Comment cultiver les plantes ?</w:t>
                  </w:r>
                </w:p>
                <w:p w:rsidR="004A769C" w:rsidRDefault="004A769C" w:rsidP="004A769C">
                  <w:pPr>
                    <w:pStyle w:val="Paragraphedeliste"/>
                  </w:pPr>
                </w:p>
                <w:p w:rsidR="004A769C" w:rsidRPr="00EF23AA" w:rsidRDefault="004A769C" w:rsidP="004A769C">
                  <w:pPr>
                    <w:pStyle w:val="Paragraphedeliste"/>
                    <w:numPr>
                      <w:ilvl w:val="0"/>
                      <w:numId w:val="7"/>
                    </w:numPr>
                  </w:pPr>
                  <w:r>
                    <w:t>Quel impact l’être humain a-t-il sur l’écosystème ?</w:t>
                  </w:r>
                </w:p>
                <w:p w:rsidR="00FE3D49" w:rsidRPr="00FE3D49" w:rsidRDefault="00FE3D49" w:rsidP="00FE3D49">
                  <w:pPr>
                    <w:pStyle w:val="Paragraphedeliste"/>
                    <w:rPr>
                      <w:rFonts w:cs="Times New Roman"/>
                    </w:rPr>
                  </w:pPr>
                </w:p>
                <w:p w:rsidR="00FE3D49" w:rsidRDefault="00FE3D49" w:rsidP="00FE3D49"/>
              </w:txbxContent>
            </v:textbox>
          </v:shape>
        </w:pict>
      </w:r>
    </w:p>
    <w:p w:rsidR="008117BE" w:rsidRPr="008117BE" w:rsidRDefault="00AE0AA9" w:rsidP="008117BE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208915</wp:posOffset>
            </wp:positionV>
            <wp:extent cx="1850390" cy="887095"/>
            <wp:effectExtent l="19050" t="0" r="0" b="0"/>
            <wp:wrapNone/>
            <wp:docPr id="6" name="Image 13" descr="Résultat de recherche d'images pour &quot;dessin biolog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dessin biolog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307" r="48042" b="4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7BE" w:rsidRPr="008117BE" w:rsidRDefault="008117BE" w:rsidP="008117BE"/>
    <w:p w:rsidR="008117BE" w:rsidRPr="008117BE" w:rsidRDefault="008117BE" w:rsidP="008117BE"/>
    <w:p w:rsidR="008117BE" w:rsidRPr="008117BE" w:rsidRDefault="00AE0AA9" w:rsidP="008117BE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5383577</wp:posOffset>
            </wp:positionH>
            <wp:positionV relativeFrom="paragraph">
              <wp:posOffset>304847</wp:posOffset>
            </wp:positionV>
            <wp:extent cx="745225" cy="873457"/>
            <wp:effectExtent l="19050" t="0" r="0" b="0"/>
            <wp:wrapNone/>
            <wp:docPr id="12" name="Image 13" descr="Résultat de recherche d'images pour &quot;dessin biolog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dessin biolog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294" t="48303" b="2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5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7BE" w:rsidRPr="008117BE" w:rsidRDefault="008117BE" w:rsidP="008117BE"/>
    <w:p w:rsidR="008117BE" w:rsidRPr="008117BE" w:rsidRDefault="00AE0AA9" w:rsidP="008117BE"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12700</wp:posOffset>
            </wp:positionV>
            <wp:extent cx="840740" cy="805180"/>
            <wp:effectExtent l="19050" t="0" r="0" b="0"/>
            <wp:wrapNone/>
            <wp:docPr id="9" name="Image 13" descr="Résultat de recherche d'images pour &quot;dessin biolog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dessin biolog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158" t="51705" r="50310" b="26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7BE" w:rsidRPr="008117BE" w:rsidRDefault="008117BE" w:rsidP="008117BE"/>
    <w:p w:rsidR="008117BE" w:rsidRPr="008117BE" w:rsidRDefault="00AE0AA9" w:rsidP="008117BE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171450</wp:posOffset>
            </wp:positionV>
            <wp:extent cx="826770" cy="887095"/>
            <wp:effectExtent l="19050" t="0" r="0" b="0"/>
            <wp:wrapNone/>
            <wp:docPr id="8" name="Image 13" descr="Résultat de recherche d'images pour &quot;dessin biolog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dessin biolog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069" r="26097" b="76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7BE" w:rsidRPr="008117BE" w:rsidRDefault="00AE0AA9" w:rsidP="008117BE">
      <w:r w:rsidRPr="00AE0AA9">
        <w:rPr>
          <w:noProof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2926980</wp:posOffset>
            </wp:positionH>
            <wp:positionV relativeFrom="paragraph">
              <wp:posOffset>1554802</wp:posOffset>
            </wp:positionV>
            <wp:extent cx="3488425" cy="1201003"/>
            <wp:effectExtent l="19050" t="0" r="0" b="0"/>
            <wp:wrapNone/>
            <wp:docPr id="4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041" t="20492" b="5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25" cy="120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7BE" w:rsidRPr="008117BE" w:rsidRDefault="008117BE" w:rsidP="008117BE"/>
    <w:p w:rsidR="008117BE" w:rsidRPr="008117BE" w:rsidRDefault="008117BE" w:rsidP="008117BE"/>
    <w:p w:rsidR="008117BE" w:rsidRPr="008117BE" w:rsidRDefault="008117BE" w:rsidP="008117BE"/>
    <w:p w:rsidR="008117BE" w:rsidRPr="008117BE" w:rsidRDefault="006879EE" w:rsidP="008117BE">
      <w:r>
        <w:rPr>
          <w:noProof/>
          <w:lang w:eastAsia="fr-FR"/>
        </w:rPr>
        <w:pict>
          <v:shape id="_x0000_s1028" type="#_x0000_t202" style="position:absolute;margin-left:-55pt;margin-top:9.25pt;width:343.65pt;height:268.7pt;z-index:251658752" stroked="f">
            <v:textbox style="mso-next-textbox:#_x0000_s1028">
              <w:txbxContent>
                <w:p w:rsidR="00A43683" w:rsidRPr="00FE3D49" w:rsidRDefault="00A43683">
                  <w:pPr>
                    <w:rPr>
                      <w:b/>
                      <w:color w:val="0070C0"/>
                    </w:rPr>
                  </w:pPr>
                  <w:r w:rsidRPr="00FE3D49">
                    <w:rPr>
                      <w:b/>
                      <w:color w:val="0070C0"/>
                      <w:u w:val="single"/>
                    </w:rPr>
                    <w:t>Problématiques abordées en technologie</w:t>
                  </w:r>
                  <w:r w:rsidRPr="00FE3D49">
                    <w:rPr>
                      <w:b/>
                      <w:color w:val="0070C0"/>
                    </w:rPr>
                    <w:t> :</w:t>
                  </w:r>
                </w:p>
                <w:p w:rsidR="00A43683" w:rsidRDefault="00A43683" w:rsidP="00EF23AA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</w:pPr>
                  <w:r>
                    <w:t xml:space="preserve">Comment </w:t>
                  </w:r>
                  <w:r w:rsidR="00BD2527">
                    <w:t xml:space="preserve">allumer un feu sans briquet ni allumettes </w:t>
                  </w:r>
                  <w:r>
                    <w:t>?</w:t>
                  </w:r>
                </w:p>
                <w:p w:rsidR="00A43683" w:rsidRDefault="00A43683" w:rsidP="00EF23AA">
                  <w:pPr>
                    <w:pStyle w:val="Paragraphedeliste"/>
                    <w:ind w:left="709"/>
                  </w:pPr>
                </w:p>
                <w:p w:rsidR="00A43683" w:rsidRDefault="00A43683" w:rsidP="00EF23AA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</w:pPr>
                  <w:r>
                    <w:t xml:space="preserve">Comment faire flotter un </w:t>
                  </w:r>
                  <w:r w:rsidR="00BD2527">
                    <w:t>radeau</w:t>
                  </w:r>
                  <w:r>
                    <w:t> ?</w:t>
                  </w:r>
                </w:p>
                <w:p w:rsidR="00A43683" w:rsidRDefault="00A43683" w:rsidP="00EF23AA">
                  <w:pPr>
                    <w:pStyle w:val="Paragraphedeliste"/>
                    <w:ind w:left="709"/>
                  </w:pPr>
                </w:p>
                <w:p w:rsidR="00A43683" w:rsidRDefault="00A43683" w:rsidP="00EF23AA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</w:pPr>
                  <w:r>
                    <w:t xml:space="preserve">Comment </w:t>
                  </w:r>
                  <w:r w:rsidR="00DF611D">
                    <w:t xml:space="preserve">pomper </w:t>
                  </w:r>
                  <w:r>
                    <w:t>de l’eau</w:t>
                  </w:r>
                  <w:r w:rsidR="00DF611D">
                    <w:t> pour créer un réseau ?</w:t>
                  </w:r>
                </w:p>
                <w:p w:rsidR="00A94D9E" w:rsidRDefault="00A94D9E" w:rsidP="00EF23AA">
                  <w:pPr>
                    <w:pStyle w:val="Paragraphedeliste"/>
                    <w:ind w:left="709"/>
                  </w:pPr>
                </w:p>
                <w:p w:rsidR="00A94D9E" w:rsidRDefault="00A94D9E" w:rsidP="00EF23AA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</w:pPr>
                  <w:r>
                    <w:t xml:space="preserve">Comment </w:t>
                  </w:r>
                  <w:r w:rsidR="0027696F">
                    <w:t>s’abriter avec une toile</w:t>
                  </w:r>
                  <w:r w:rsidR="00336575">
                    <w:t xml:space="preserve"> </w:t>
                  </w:r>
                  <w:r>
                    <w:t>?</w:t>
                  </w:r>
                </w:p>
                <w:p w:rsidR="00854F62" w:rsidRDefault="00854F62" w:rsidP="00854F62">
                  <w:pPr>
                    <w:pStyle w:val="Paragraphedeliste"/>
                  </w:pPr>
                </w:p>
                <w:p w:rsidR="00854F62" w:rsidRDefault="00854F62" w:rsidP="00EF23AA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</w:pPr>
                  <w:r>
                    <w:t>Comment  soulever une charge lourde ?</w:t>
                  </w:r>
                </w:p>
                <w:p w:rsidR="00550593" w:rsidRDefault="00550593" w:rsidP="00550593">
                  <w:pPr>
                    <w:pStyle w:val="Paragraphedeliste"/>
                  </w:pPr>
                </w:p>
                <w:p w:rsidR="00550593" w:rsidRDefault="00550593" w:rsidP="00EF23AA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</w:pPr>
                  <w:r>
                    <w:t xml:space="preserve">Comment fabriquer </w:t>
                  </w:r>
                  <w:r w:rsidR="00BD2527">
                    <w:t>des toilettes sèches</w:t>
                  </w:r>
                  <w:r>
                    <w:t> ?</w:t>
                  </w:r>
                </w:p>
                <w:p w:rsidR="00A43683" w:rsidRDefault="00A43683" w:rsidP="00EF23AA">
                  <w:pPr>
                    <w:pStyle w:val="Paragraphedeliste"/>
                    <w:ind w:left="709"/>
                  </w:pPr>
                </w:p>
                <w:p w:rsidR="00A43683" w:rsidRDefault="00A43683" w:rsidP="00EF23AA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</w:pPr>
                  <w:r>
                    <w:t xml:space="preserve">Comment </w:t>
                  </w:r>
                  <w:r w:rsidR="00336575">
                    <w:t xml:space="preserve">s’éclairer en produisant sa propre </w:t>
                  </w:r>
                  <w:r w:rsidR="00094E5A">
                    <w:t>électricité</w:t>
                  </w:r>
                  <w:r>
                    <w:t> ?</w:t>
                  </w:r>
                </w:p>
                <w:p w:rsidR="00A43683" w:rsidRDefault="00A43683" w:rsidP="00EF23AA">
                  <w:pPr>
                    <w:pStyle w:val="Paragraphedeliste"/>
                    <w:ind w:left="709"/>
                  </w:pPr>
                </w:p>
                <w:p w:rsidR="00A43683" w:rsidRDefault="00DF611D" w:rsidP="00EF23AA">
                  <w:pPr>
                    <w:pStyle w:val="Paragraphedeliste"/>
                    <w:numPr>
                      <w:ilvl w:val="0"/>
                      <w:numId w:val="1"/>
                    </w:numPr>
                    <w:ind w:left="709"/>
                  </w:pPr>
                  <w:r>
                    <w:t xml:space="preserve">Comment </w:t>
                  </w:r>
                  <w:r w:rsidR="009B0E6A">
                    <w:t>programmer</w:t>
                  </w:r>
                  <w:r w:rsidR="00336575">
                    <w:t xml:space="preserve"> </w:t>
                  </w:r>
                  <w:r>
                    <w:t>une balise de détresse</w:t>
                  </w:r>
                  <w:r w:rsidR="00BD2527">
                    <w:t> ?</w:t>
                  </w:r>
                </w:p>
                <w:p w:rsidR="00A43683" w:rsidRDefault="00A43683"/>
              </w:txbxContent>
            </v:textbox>
          </v:shape>
        </w:pict>
      </w:r>
    </w:p>
    <w:p w:rsidR="008117BE" w:rsidRPr="008117BE" w:rsidRDefault="008117BE" w:rsidP="008117BE"/>
    <w:p w:rsidR="008117BE" w:rsidRPr="008117BE" w:rsidRDefault="008117BE" w:rsidP="008117BE"/>
    <w:p w:rsidR="008117BE" w:rsidRPr="008117BE" w:rsidRDefault="008117BE" w:rsidP="008117BE"/>
    <w:p w:rsidR="008117BE" w:rsidRPr="008117BE" w:rsidRDefault="00533E21" w:rsidP="008117BE"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222250</wp:posOffset>
            </wp:positionV>
            <wp:extent cx="939800" cy="895350"/>
            <wp:effectExtent l="19050" t="0" r="0" b="0"/>
            <wp:wrapNone/>
            <wp:docPr id="16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77" r="26623" b="82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7BE" w:rsidRPr="008117BE" w:rsidRDefault="00AE0AA9" w:rsidP="008117BE"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189230</wp:posOffset>
            </wp:positionV>
            <wp:extent cx="963295" cy="941070"/>
            <wp:effectExtent l="19050" t="0" r="8255" b="0"/>
            <wp:wrapNone/>
            <wp:docPr id="19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902" t="69672" r="27659" b="12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E21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5628005</wp:posOffset>
            </wp:positionH>
            <wp:positionV relativeFrom="paragraph">
              <wp:posOffset>248285</wp:posOffset>
            </wp:positionV>
            <wp:extent cx="796290" cy="882650"/>
            <wp:effectExtent l="19050" t="0" r="3810" b="0"/>
            <wp:wrapNone/>
            <wp:docPr id="10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270" t="45697" b="35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0E6" w:rsidRPr="008117BE" w:rsidRDefault="00533E21" w:rsidP="008117BE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623570</wp:posOffset>
            </wp:positionV>
            <wp:extent cx="586740" cy="895350"/>
            <wp:effectExtent l="19050" t="0" r="3810" b="0"/>
            <wp:wrapNone/>
            <wp:docPr id="18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4877" r="82427" b="3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00E6" w:rsidRPr="008117BE" w:rsidSect="0052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6FA7"/>
    <w:multiLevelType w:val="hybridMultilevel"/>
    <w:tmpl w:val="81065E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800"/>
    <w:multiLevelType w:val="hybridMultilevel"/>
    <w:tmpl w:val="FF1EB5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102B8"/>
    <w:multiLevelType w:val="hybridMultilevel"/>
    <w:tmpl w:val="9D7052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543D0"/>
    <w:multiLevelType w:val="hybridMultilevel"/>
    <w:tmpl w:val="89A4BB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B7B18"/>
    <w:multiLevelType w:val="hybridMultilevel"/>
    <w:tmpl w:val="12F25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F50AD"/>
    <w:multiLevelType w:val="hybridMultilevel"/>
    <w:tmpl w:val="CAFA60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06A85"/>
    <w:multiLevelType w:val="hybridMultilevel"/>
    <w:tmpl w:val="775805BE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7AB130B7"/>
    <w:multiLevelType w:val="hybridMultilevel"/>
    <w:tmpl w:val="386CDE24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3683"/>
    <w:rsid w:val="00023707"/>
    <w:rsid w:val="00094E5A"/>
    <w:rsid w:val="000C6125"/>
    <w:rsid w:val="000D314D"/>
    <w:rsid w:val="000D4654"/>
    <w:rsid w:val="000E14DD"/>
    <w:rsid w:val="00117DDB"/>
    <w:rsid w:val="00172234"/>
    <w:rsid w:val="0018524E"/>
    <w:rsid w:val="001C5962"/>
    <w:rsid w:val="002338EA"/>
    <w:rsid w:val="00253A6E"/>
    <w:rsid w:val="0027696F"/>
    <w:rsid w:val="00313F03"/>
    <w:rsid w:val="00336575"/>
    <w:rsid w:val="0034121E"/>
    <w:rsid w:val="00363125"/>
    <w:rsid w:val="003A1302"/>
    <w:rsid w:val="003D66DC"/>
    <w:rsid w:val="003E71F5"/>
    <w:rsid w:val="003F6364"/>
    <w:rsid w:val="00405B1B"/>
    <w:rsid w:val="00411502"/>
    <w:rsid w:val="004A769C"/>
    <w:rsid w:val="004C342F"/>
    <w:rsid w:val="004E08C0"/>
    <w:rsid w:val="005200E6"/>
    <w:rsid w:val="00533E21"/>
    <w:rsid w:val="00550593"/>
    <w:rsid w:val="005612D3"/>
    <w:rsid w:val="00584037"/>
    <w:rsid w:val="0058584E"/>
    <w:rsid w:val="005953AF"/>
    <w:rsid w:val="005F586C"/>
    <w:rsid w:val="006239CB"/>
    <w:rsid w:val="006666AE"/>
    <w:rsid w:val="00670922"/>
    <w:rsid w:val="006809A5"/>
    <w:rsid w:val="00686277"/>
    <w:rsid w:val="006879EE"/>
    <w:rsid w:val="006B2D05"/>
    <w:rsid w:val="006B4814"/>
    <w:rsid w:val="006B4C57"/>
    <w:rsid w:val="006D5BEF"/>
    <w:rsid w:val="006D766A"/>
    <w:rsid w:val="00714AF6"/>
    <w:rsid w:val="00757C29"/>
    <w:rsid w:val="007C2E09"/>
    <w:rsid w:val="00802BEF"/>
    <w:rsid w:val="008117BE"/>
    <w:rsid w:val="00825EEB"/>
    <w:rsid w:val="008408AC"/>
    <w:rsid w:val="00854072"/>
    <w:rsid w:val="00854848"/>
    <w:rsid w:val="00854F62"/>
    <w:rsid w:val="008A6E2D"/>
    <w:rsid w:val="008D3B27"/>
    <w:rsid w:val="008D6804"/>
    <w:rsid w:val="008F1594"/>
    <w:rsid w:val="0092454C"/>
    <w:rsid w:val="009375CC"/>
    <w:rsid w:val="009905E2"/>
    <w:rsid w:val="009A4791"/>
    <w:rsid w:val="009B0E6A"/>
    <w:rsid w:val="009C54DC"/>
    <w:rsid w:val="009F0FFB"/>
    <w:rsid w:val="00A04C2F"/>
    <w:rsid w:val="00A422E9"/>
    <w:rsid w:val="00A43683"/>
    <w:rsid w:val="00A53257"/>
    <w:rsid w:val="00A725E1"/>
    <w:rsid w:val="00A8683B"/>
    <w:rsid w:val="00A924A5"/>
    <w:rsid w:val="00A94D9E"/>
    <w:rsid w:val="00AB17E7"/>
    <w:rsid w:val="00AE0AA9"/>
    <w:rsid w:val="00B12E1D"/>
    <w:rsid w:val="00B633F0"/>
    <w:rsid w:val="00B66426"/>
    <w:rsid w:val="00B66D7F"/>
    <w:rsid w:val="00B77B17"/>
    <w:rsid w:val="00B87538"/>
    <w:rsid w:val="00B96448"/>
    <w:rsid w:val="00BD1989"/>
    <w:rsid w:val="00BD2527"/>
    <w:rsid w:val="00C24E61"/>
    <w:rsid w:val="00C75EA3"/>
    <w:rsid w:val="00C84007"/>
    <w:rsid w:val="00C90FB2"/>
    <w:rsid w:val="00CB18EF"/>
    <w:rsid w:val="00CD13F7"/>
    <w:rsid w:val="00D355E2"/>
    <w:rsid w:val="00D41837"/>
    <w:rsid w:val="00D664AC"/>
    <w:rsid w:val="00DF611D"/>
    <w:rsid w:val="00E60EF0"/>
    <w:rsid w:val="00E757F2"/>
    <w:rsid w:val="00EA4DEE"/>
    <w:rsid w:val="00EF0545"/>
    <w:rsid w:val="00EF23AA"/>
    <w:rsid w:val="00F07059"/>
    <w:rsid w:val="00F710C3"/>
    <w:rsid w:val="00FE02E4"/>
    <w:rsid w:val="00FE3D49"/>
    <w:rsid w:val="00FE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0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36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4D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A6E2D"/>
    <w:pPr>
      <w:spacing w:after="0" w:line="240" w:lineRule="auto"/>
    </w:pPr>
  </w:style>
  <w:style w:type="character" w:customStyle="1" w:styleId="texte-jaune">
    <w:name w:val="texte-jaune"/>
    <w:basedOn w:val="Policepardfaut"/>
    <w:rsid w:val="0058584E"/>
    <w:rPr>
      <w:b/>
      <w:bCs/>
      <w:color w:val="F17A06"/>
    </w:rPr>
  </w:style>
  <w:style w:type="paragraph" w:styleId="NormalWeb">
    <w:name w:val="Normal (Web)"/>
    <w:basedOn w:val="Normal"/>
    <w:uiPriority w:val="99"/>
    <w:unhideWhenUsed/>
    <w:rsid w:val="00EF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 quatre</dc:creator>
  <cp:lastModifiedBy>David</cp:lastModifiedBy>
  <cp:revision>56</cp:revision>
  <cp:lastPrinted>2017-09-05T10:15:00Z</cp:lastPrinted>
  <dcterms:created xsi:type="dcterms:W3CDTF">2016-09-05T20:48:00Z</dcterms:created>
  <dcterms:modified xsi:type="dcterms:W3CDTF">2019-09-07T17:49:00Z</dcterms:modified>
</cp:coreProperties>
</file>