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CD071C" w:rsidTr="00CD071C">
        <w:tc>
          <w:tcPr>
            <w:tcW w:w="755" w:type="dxa"/>
            <w:vMerge w:val="restart"/>
            <w:vAlign w:val="center"/>
          </w:tcPr>
          <w:p w:rsidR="00CD071C" w:rsidRPr="00FB3D88" w:rsidRDefault="005A47C1" w:rsidP="00CD071C">
            <w:pPr>
              <w:jc w:val="center"/>
              <w:rPr>
                <w:b/>
              </w:rPr>
            </w:pPr>
            <w:r>
              <w:rPr>
                <w:b/>
              </w:rPr>
              <w:t>S11</w:t>
            </w:r>
            <w:r w:rsidR="00CD071C">
              <w:rPr>
                <w:b/>
              </w:rPr>
              <w:t>-1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FB3D88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CD071C" w:rsidRPr="00FB3D88" w:rsidRDefault="00D040D9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5346DF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CD071C" w:rsidTr="00CD071C">
        <w:tc>
          <w:tcPr>
            <w:tcW w:w="755" w:type="dxa"/>
            <w:vMerge/>
          </w:tcPr>
          <w:p w:rsidR="00CD071C" w:rsidRDefault="00CD071C" w:rsidP="001572B4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</w:tcPr>
          <w:p w:rsidR="00CD071C" w:rsidRDefault="00CD071C" w:rsidP="00FB3D88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CD071C" w:rsidRDefault="00D040D9" w:rsidP="00CD071C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4.1.7 : </w:t>
            </w:r>
            <w:r w:rsidRPr="005346DF">
              <w:rPr>
                <w:rFonts w:ascii="Arial" w:hAnsi="Arial" w:cs="Arial"/>
                <w:sz w:val="20"/>
                <w:szCs w:val="20"/>
              </w:rPr>
              <w:t>Paramétrer une adresse IP fixe pour ajouter un objet connecté à un réseau local dans un réseau informatique</w:t>
            </w:r>
          </w:p>
          <w:p w:rsidR="00D040D9" w:rsidRPr="00DA1528" w:rsidRDefault="00D040D9" w:rsidP="00CD071C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4.1.9 : </w:t>
            </w:r>
            <w:r w:rsidRPr="005346DF">
              <w:rPr>
                <w:rFonts w:ascii="Arial" w:hAnsi="Arial" w:cs="Arial"/>
                <w:sz w:val="20"/>
                <w:szCs w:val="20"/>
              </w:rPr>
              <w:t>Compléter une simulation fournie pour valider le comportement d’un réseau informatique</w:t>
            </w:r>
          </w:p>
        </w:tc>
      </w:tr>
      <w:tr w:rsidR="00C1412B" w:rsidTr="001572B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1412B" w:rsidRDefault="00C1412B" w:rsidP="00C1412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Remédiation</w:t>
            </w:r>
          </w:p>
        </w:tc>
      </w:tr>
      <w:tr w:rsidR="00C1412B" w:rsidTr="001572B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</w:tr>
      <w:tr w:rsidR="00CD071C" w:rsidTr="00C1412B">
        <w:tc>
          <w:tcPr>
            <w:tcW w:w="4671" w:type="dxa"/>
            <w:gridSpan w:val="3"/>
            <w:vAlign w:val="center"/>
          </w:tcPr>
          <w:p w:rsidR="00CD071C" w:rsidRPr="00CD071C" w:rsidRDefault="00D040D9" w:rsidP="00D040D9">
            <w:r>
              <w:t>La télévision est présente dans la modélisation</w:t>
            </w:r>
          </w:p>
        </w:tc>
        <w:tc>
          <w:tcPr>
            <w:tcW w:w="1165" w:type="dxa"/>
            <w:vAlign w:val="center"/>
          </w:tcPr>
          <w:p w:rsidR="00CD071C" w:rsidRDefault="00CD071C" w:rsidP="00C141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CD071C" w:rsidRDefault="00CD071C" w:rsidP="00C1412B">
            <w:pPr>
              <w:jc w:val="center"/>
            </w:pPr>
          </w:p>
        </w:tc>
        <w:tc>
          <w:tcPr>
            <w:tcW w:w="2287" w:type="dxa"/>
            <w:vMerge w:val="restart"/>
          </w:tcPr>
          <w:p w:rsidR="00CD071C" w:rsidRDefault="00CD071C" w:rsidP="00244EE4">
            <w:pPr>
              <w:jc w:val="center"/>
            </w:pPr>
          </w:p>
        </w:tc>
      </w:tr>
      <w:tr w:rsidR="00CD071C" w:rsidTr="00C1412B">
        <w:tc>
          <w:tcPr>
            <w:tcW w:w="4671" w:type="dxa"/>
            <w:gridSpan w:val="3"/>
            <w:vAlign w:val="center"/>
          </w:tcPr>
          <w:p w:rsidR="00CD071C" w:rsidRPr="00FB3D88" w:rsidRDefault="00D040D9" w:rsidP="00244EE4">
            <w:pPr>
              <w:rPr>
                <w:b/>
              </w:rPr>
            </w:pPr>
            <w:r>
              <w:t>La télévision est reliée au réseau</w:t>
            </w:r>
          </w:p>
        </w:tc>
        <w:tc>
          <w:tcPr>
            <w:tcW w:w="1165" w:type="dxa"/>
          </w:tcPr>
          <w:p w:rsidR="00CD071C" w:rsidRDefault="00CD071C"/>
        </w:tc>
        <w:tc>
          <w:tcPr>
            <w:tcW w:w="1165" w:type="dxa"/>
          </w:tcPr>
          <w:p w:rsidR="00CD071C" w:rsidRDefault="00CD071C"/>
        </w:tc>
        <w:tc>
          <w:tcPr>
            <w:tcW w:w="2287" w:type="dxa"/>
            <w:vMerge/>
            <w:vAlign w:val="center"/>
          </w:tcPr>
          <w:p w:rsidR="00CD071C" w:rsidRDefault="00CD071C" w:rsidP="00244EE4">
            <w:pPr>
              <w:jc w:val="center"/>
            </w:pPr>
          </w:p>
        </w:tc>
      </w:tr>
      <w:tr w:rsidR="00CD071C" w:rsidTr="00C1412B">
        <w:tc>
          <w:tcPr>
            <w:tcW w:w="4671" w:type="dxa"/>
            <w:gridSpan w:val="3"/>
            <w:vAlign w:val="center"/>
          </w:tcPr>
          <w:p w:rsidR="00D040D9" w:rsidRPr="00D040D9" w:rsidRDefault="00D040D9" w:rsidP="00244EE4">
            <w:r>
              <w:t>La télévision est correctement adressée (Wifi</w:t>
            </w:r>
            <w:r w:rsidR="009B536B">
              <w:t xml:space="preserve"> et IP fixe</w:t>
            </w:r>
            <w:r>
              <w:t>)</w:t>
            </w:r>
          </w:p>
        </w:tc>
        <w:tc>
          <w:tcPr>
            <w:tcW w:w="1165" w:type="dxa"/>
          </w:tcPr>
          <w:p w:rsidR="00CD071C" w:rsidRDefault="00CD071C"/>
        </w:tc>
        <w:tc>
          <w:tcPr>
            <w:tcW w:w="1165" w:type="dxa"/>
          </w:tcPr>
          <w:p w:rsidR="00CD071C" w:rsidRDefault="00CD071C"/>
        </w:tc>
        <w:tc>
          <w:tcPr>
            <w:tcW w:w="2287" w:type="dxa"/>
            <w:vMerge/>
            <w:vAlign w:val="center"/>
          </w:tcPr>
          <w:p w:rsidR="00CD071C" w:rsidRDefault="00CD071C" w:rsidP="00244EE4">
            <w:pPr>
              <w:jc w:val="center"/>
            </w:pPr>
          </w:p>
        </w:tc>
      </w:tr>
      <w:tr w:rsidR="00D040D9" w:rsidTr="00C1412B">
        <w:tc>
          <w:tcPr>
            <w:tcW w:w="4671" w:type="dxa"/>
            <w:gridSpan w:val="3"/>
            <w:vAlign w:val="center"/>
          </w:tcPr>
          <w:p w:rsidR="00D040D9" w:rsidRDefault="00D040D9" w:rsidP="00244EE4">
            <w:r>
              <w:t>Un test de connexion est réalisé</w:t>
            </w:r>
          </w:p>
        </w:tc>
        <w:tc>
          <w:tcPr>
            <w:tcW w:w="1165" w:type="dxa"/>
          </w:tcPr>
          <w:p w:rsidR="00D040D9" w:rsidRDefault="00D040D9"/>
        </w:tc>
        <w:tc>
          <w:tcPr>
            <w:tcW w:w="1165" w:type="dxa"/>
          </w:tcPr>
          <w:p w:rsidR="00D040D9" w:rsidRDefault="00D040D9"/>
        </w:tc>
        <w:tc>
          <w:tcPr>
            <w:tcW w:w="2287" w:type="dxa"/>
            <w:vAlign w:val="center"/>
          </w:tcPr>
          <w:p w:rsidR="00D040D9" w:rsidRDefault="00D040D9" w:rsidP="00244EE4">
            <w:pPr>
              <w:jc w:val="center"/>
            </w:pPr>
          </w:p>
        </w:tc>
      </w:tr>
    </w:tbl>
    <w:p w:rsidR="00D040D9" w:rsidRDefault="00D040D9" w:rsidP="009B536B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9B536B" w:rsidTr="0042767F">
        <w:tc>
          <w:tcPr>
            <w:tcW w:w="755" w:type="dxa"/>
            <w:vMerge w:val="restart"/>
            <w:vAlign w:val="center"/>
          </w:tcPr>
          <w:p w:rsidR="009B536B" w:rsidRPr="00FB3D88" w:rsidRDefault="009B536B" w:rsidP="0042767F">
            <w:pPr>
              <w:jc w:val="center"/>
              <w:rPr>
                <w:b/>
              </w:rPr>
            </w:pPr>
            <w:r>
              <w:rPr>
                <w:b/>
              </w:rPr>
              <w:t>S11-1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9B536B" w:rsidRDefault="009B536B" w:rsidP="0042767F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9B536B" w:rsidRPr="00FB3D88" w:rsidRDefault="009B536B" w:rsidP="0042767F">
            <w:pPr>
              <w:tabs>
                <w:tab w:val="left" w:pos="6842"/>
              </w:tabs>
              <w:jc w:val="center"/>
              <w:rPr>
                <w:b/>
              </w:rPr>
            </w:pPr>
            <w:r w:rsidRPr="005346DF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9B536B" w:rsidTr="0042767F">
        <w:tc>
          <w:tcPr>
            <w:tcW w:w="755" w:type="dxa"/>
            <w:vMerge/>
          </w:tcPr>
          <w:p w:rsidR="009B536B" w:rsidRDefault="009B536B" w:rsidP="0042767F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</w:tcPr>
          <w:p w:rsidR="009B536B" w:rsidRDefault="009B536B" w:rsidP="0042767F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9B536B" w:rsidRDefault="009B536B" w:rsidP="0042767F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4.1.7 : </w:t>
            </w:r>
            <w:r w:rsidRPr="005346DF">
              <w:rPr>
                <w:rFonts w:ascii="Arial" w:hAnsi="Arial" w:cs="Arial"/>
                <w:sz w:val="20"/>
                <w:szCs w:val="20"/>
              </w:rPr>
              <w:t>Paramétrer une adresse IP fixe pour ajouter un objet connecté à un réseau local dans un réseau informatique</w:t>
            </w:r>
          </w:p>
          <w:p w:rsidR="009B536B" w:rsidRPr="00DA1528" w:rsidRDefault="009B536B" w:rsidP="0042767F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4.1.9 : </w:t>
            </w:r>
            <w:r w:rsidRPr="005346DF">
              <w:rPr>
                <w:rFonts w:ascii="Arial" w:hAnsi="Arial" w:cs="Arial"/>
                <w:sz w:val="20"/>
                <w:szCs w:val="20"/>
              </w:rPr>
              <w:t>Compléter une simulation fournie pour valider le comportement d’un réseau informatique</w:t>
            </w:r>
          </w:p>
        </w:tc>
      </w:tr>
      <w:tr w:rsidR="009B536B" w:rsidTr="0042767F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9B536B" w:rsidRDefault="009B536B" w:rsidP="0042767F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9B536B" w:rsidRDefault="009B536B" w:rsidP="0042767F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9B536B" w:rsidRDefault="009B536B" w:rsidP="0042767F">
            <w:pPr>
              <w:jc w:val="center"/>
            </w:pPr>
            <w:r>
              <w:t>Remédiation</w:t>
            </w:r>
          </w:p>
        </w:tc>
      </w:tr>
      <w:tr w:rsidR="009B536B" w:rsidTr="0042767F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9B536B" w:rsidRDefault="009B536B" w:rsidP="0042767F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9B536B" w:rsidRPr="00C1412B" w:rsidRDefault="009B536B" w:rsidP="0042767F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9B536B" w:rsidRPr="00C1412B" w:rsidRDefault="009B536B" w:rsidP="0042767F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9B536B" w:rsidRDefault="009B536B" w:rsidP="0042767F">
            <w:pPr>
              <w:jc w:val="center"/>
            </w:pPr>
          </w:p>
        </w:tc>
      </w:tr>
      <w:tr w:rsidR="009B536B" w:rsidTr="0042767F">
        <w:tc>
          <w:tcPr>
            <w:tcW w:w="4671" w:type="dxa"/>
            <w:gridSpan w:val="3"/>
            <w:vAlign w:val="center"/>
          </w:tcPr>
          <w:p w:rsidR="009B536B" w:rsidRPr="00CD071C" w:rsidRDefault="009B536B" w:rsidP="0042767F">
            <w:r>
              <w:t>La télévision est présente dans la modélisation</w:t>
            </w:r>
          </w:p>
        </w:tc>
        <w:tc>
          <w:tcPr>
            <w:tcW w:w="1165" w:type="dxa"/>
            <w:vAlign w:val="center"/>
          </w:tcPr>
          <w:p w:rsidR="009B536B" w:rsidRDefault="009B536B" w:rsidP="0042767F">
            <w:pPr>
              <w:jc w:val="center"/>
            </w:pPr>
          </w:p>
        </w:tc>
        <w:tc>
          <w:tcPr>
            <w:tcW w:w="1165" w:type="dxa"/>
            <w:vAlign w:val="center"/>
          </w:tcPr>
          <w:p w:rsidR="009B536B" w:rsidRDefault="009B536B" w:rsidP="0042767F">
            <w:pPr>
              <w:jc w:val="center"/>
            </w:pPr>
          </w:p>
        </w:tc>
        <w:tc>
          <w:tcPr>
            <w:tcW w:w="2287" w:type="dxa"/>
            <w:vMerge w:val="restart"/>
          </w:tcPr>
          <w:p w:rsidR="009B536B" w:rsidRDefault="009B536B" w:rsidP="0042767F">
            <w:pPr>
              <w:jc w:val="center"/>
            </w:pPr>
          </w:p>
        </w:tc>
      </w:tr>
      <w:tr w:rsidR="009B536B" w:rsidTr="0042767F">
        <w:tc>
          <w:tcPr>
            <w:tcW w:w="4671" w:type="dxa"/>
            <w:gridSpan w:val="3"/>
            <w:vAlign w:val="center"/>
          </w:tcPr>
          <w:p w:rsidR="009B536B" w:rsidRPr="00FB3D88" w:rsidRDefault="009B536B" w:rsidP="0042767F">
            <w:pPr>
              <w:rPr>
                <w:b/>
              </w:rPr>
            </w:pPr>
            <w:r>
              <w:t>La télévision est reliée au réseau</w:t>
            </w:r>
          </w:p>
        </w:tc>
        <w:tc>
          <w:tcPr>
            <w:tcW w:w="1165" w:type="dxa"/>
          </w:tcPr>
          <w:p w:rsidR="009B536B" w:rsidRDefault="009B536B" w:rsidP="0042767F"/>
        </w:tc>
        <w:tc>
          <w:tcPr>
            <w:tcW w:w="1165" w:type="dxa"/>
          </w:tcPr>
          <w:p w:rsidR="009B536B" w:rsidRDefault="009B536B" w:rsidP="0042767F"/>
        </w:tc>
        <w:tc>
          <w:tcPr>
            <w:tcW w:w="2287" w:type="dxa"/>
            <w:vMerge/>
            <w:vAlign w:val="center"/>
          </w:tcPr>
          <w:p w:rsidR="009B536B" w:rsidRDefault="009B536B" w:rsidP="0042767F">
            <w:pPr>
              <w:jc w:val="center"/>
            </w:pPr>
          </w:p>
        </w:tc>
      </w:tr>
      <w:tr w:rsidR="009B536B" w:rsidTr="0042767F">
        <w:tc>
          <w:tcPr>
            <w:tcW w:w="4671" w:type="dxa"/>
            <w:gridSpan w:val="3"/>
            <w:vAlign w:val="center"/>
          </w:tcPr>
          <w:p w:rsidR="009B536B" w:rsidRPr="00D040D9" w:rsidRDefault="009B536B" w:rsidP="0042767F">
            <w:r>
              <w:t>La télévision est correctement adressée (Wifi et IP fixe)</w:t>
            </w:r>
          </w:p>
        </w:tc>
        <w:tc>
          <w:tcPr>
            <w:tcW w:w="1165" w:type="dxa"/>
          </w:tcPr>
          <w:p w:rsidR="009B536B" w:rsidRDefault="009B536B" w:rsidP="0042767F"/>
        </w:tc>
        <w:tc>
          <w:tcPr>
            <w:tcW w:w="1165" w:type="dxa"/>
          </w:tcPr>
          <w:p w:rsidR="009B536B" w:rsidRDefault="009B536B" w:rsidP="0042767F"/>
        </w:tc>
        <w:tc>
          <w:tcPr>
            <w:tcW w:w="2287" w:type="dxa"/>
            <w:vMerge/>
            <w:vAlign w:val="center"/>
          </w:tcPr>
          <w:p w:rsidR="009B536B" w:rsidRDefault="009B536B" w:rsidP="0042767F">
            <w:pPr>
              <w:jc w:val="center"/>
            </w:pPr>
          </w:p>
        </w:tc>
      </w:tr>
      <w:tr w:rsidR="009B536B" w:rsidTr="0042767F">
        <w:tc>
          <w:tcPr>
            <w:tcW w:w="4671" w:type="dxa"/>
            <w:gridSpan w:val="3"/>
            <w:vAlign w:val="center"/>
          </w:tcPr>
          <w:p w:rsidR="009B536B" w:rsidRDefault="009B536B" w:rsidP="0042767F">
            <w:r>
              <w:t>Un test de connexion est réalisé</w:t>
            </w:r>
          </w:p>
        </w:tc>
        <w:tc>
          <w:tcPr>
            <w:tcW w:w="1165" w:type="dxa"/>
          </w:tcPr>
          <w:p w:rsidR="009B536B" w:rsidRDefault="009B536B" w:rsidP="0042767F"/>
        </w:tc>
        <w:tc>
          <w:tcPr>
            <w:tcW w:w="1165" w:type="dxa"/>
          </w:tcPr>
          <w:p w:rsidR="009B536B" w:rsidRDefault="009B536B" w:rsidP="0042767F"/>
        </w:tc>
        <w:tc>
          <w:tcPr>
            <w:tcW w:w="2287" w:type="dxa"/>
            <w:vAlign w:val="center"/>
          </w:tcPr>
          <w:p w:rsidR="009B536B" w:rsidRDefault="009B536B" w:rsidP="0042767F">
            <w:pPr>
              <w:jc w:val="center"/>
            </w:pPr>
          </w:p>
        </w:tc>
      </w:tr>
    </w:tbl>
    <w:p w:rsidR="009B536B" w:rsidRDefault="009B536B" w:rsidP="009B536B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9B536B" w:rsidTr="0042767F">
        <w:tc>
          <w:tcPr>
            <w:tcW w:w="755" w:type="dxa"/>
            <w:vMerge w:val="restart"/>
            <w:vAlign w:val="center"/>
          </w:tcPr>
          <w:p w:rsidR="009B536B" w:rsidRPr="00FB3D88" w:rsidRDefault="009B536B" w:rsidP="0042767F">
            <w:pPr>
              <w:jc w:val="center"/>
              <w:rPr>
                <w:b/>
              </w:rPr>
            </w:pPr>
            <w:r>
              <w:rPr>
                <w:b/>
              </w:rPr>
              <w:t>S11-1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9B536B" w:rsidRDefault="009B536B" w:rsidP="0042767F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9B536B" w:rsidRPr="00FB3D88" w:rsidRDefault="009B536B" w:rsidP="0042767F">
            <w:pPr>
              <w:tabs>
                <w:tab w:val="left" w:pos="6842"/>
              </w:tabs>
              <w:jc w:val="center"/>
              <w:rPr>
                <w:b/>
              </w:rPr>
            </w:pPr>
            <w:r w:rsidRPr="005346DF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9B536B" w:rsidTr="0042767F">
        <w:tc>
          <w:tcPr>
            <w:tcW w:w="755" w:type="dxa"/>
            <w:vMerge/>
          </w:tcPr>
          <w:p w:rsidR="009B536B" w:rsidRDefault="009B536B" w:rsidP="0042767F">
            <w:pPr>
              <w:jc w:val="center"/>
              <w:rPr>
                <w:b/>
              </w:rPr>
            </w:pPr>
          </w:p>
        </w:tc>
        <w:tc>
          <w:tcPr>
            <w:tcW w:w="1478" w:type="dxa"/>
            <w:shd w:val="clear" w:color="auto" w:fill="BFBFBF" w:themeFill="background1" w:themeFillShade="BF"/>
          </w:tcPr>
          <w:p w:rsidR="009B536B" w:rsidRDefault="009B536B" w:rsidP="0042767F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9B536B" w:rsidRDefault="009B536B" w:rsidP="0042767F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4.1.7 : </w:t>
            </w:r>
            <w:r w:rsidRPr="005346DF">
              <w:rPr>
                <w:rFonts w:ascii="Arial" w:hAnsi="Arial" w:cs="Arial"/>
                <w:sz w:val="20"/>
                <w:szCs w:val="20"/>
              </w:rPr>
              <w:t>Paramétrer une adresse IP fixe pour ajouter un objet connecté à un réseau local dans un réseau informatique</w:t>
            </w:r>
          </w:p>
          <w:p w:rsidR="009B536B" w:rsidRPr="00DA1528" w:rsidRDefault="009B536B" w:rsidP="0042767F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4.1.9 : </w:t>
            </w:r>
            <w:r w:rsidRPr="005346DF">
              <w:rPr>
                <w:rFonts w:ascii="Arial" w:hAnsi="Arial" w:cs="Arial"/>
                <w:sz w:val="20"/>
                <w:szCs w:val="20"/>
              </w:rPr>
              <w:t>Compléter une simulation fournie pour valider le comportement d’un réseau informatique</w:t>
            </w:r>
          </w:p>
        </w:tc>
      </w:tr>
      <w:tr w:rsidR="009B536B" w:rsidTr="0042767F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9B536B" w:rsidRDefault="009B536B" w:rsidP="0042767F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9B536B" w:rsidRDefault="009B536B" w:rsidP="0042767F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9B536B" w:rsidRDefault="009B536B" w:rsidP="0042767F">
            <w:pPr>
              <w:jc w:val="center"/>
            </w:pPr>
            <w:r>
              <w:t>Remédiation</w:t>
            </w:r>
          </w:p>
        </w:tc>
      </w:tr>
      <w:tr w:rsidR="009B536B" w:rsidTr="0042767F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9B536B" w:rsidRDefault="009B536B" w:rsidP="0042767F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9B536B" w:rsidRPr="00C1412B" w:rsidRDefault="009B536B" w:rsidP="0042767F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9B536B" w:rsidRPr="00C1412B" w:rsidRDefault="009B536B" w:rsidP="0042767F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9B536B" w:rsidRDefault="009B536B" w:rsidP="0042767F">
            <w:pPr>
              <w:jc w:val="center"/>
            </w:pPr>
          </w:p>
        </w:tc>
      </w:tr>
      <w:tr w:rsidR="009B536B" w:rsidTr="0042767F">
        <w:tc>
          <w:tcPr>
            <w:tcW w:w="4671" w:type="dxa"/>
            <w:gridSpan w:val="3"/>
            <w:vAlign w:val="center"/>
          </w:tcPr>
          <w:p w:rsidR="009B536B" w:rsidRPr="00CD071C" w:rsidRDefault="009B536B" w:rsidP="0042767F">
            <w:r>
              <w:t>La télévision est présente dans la modélisation</w:t>
            </w:r>
          </w:p>
        </w:tc>
        <w:tc>
          <w:tcPr>
            <w:tcW w:w="1165" w:type="dxa"/>
            <w:vAlign w:val="center"/>
          </w:tcPr>
          <w:p w:rsidR="009B536B" w:rsidRDefault="009B536B" w:rsidP="0042767F">
            <w:pPr>
              <w:jc w:val="center"/>
            </w:pPr>
          </w:p>
        </w:tc>
        <w:tc>
          <w:tcPr>
            <w:tcW w:w="1165" w:type="dxa"/>
            <w:vAlign w:val="center"/>
          </w:tcPr>
          <w:p w:rsidR="009B536B" w:rsidRDefault="009B536B" w:rsidP="0042767F">
            <w:pPr>
              <w:jc w:val="center"/>
            </w:pPr>
          </w:p>
        </w:tc>
        <w:tc>
          <w:tcPr>
            <w:tcW w:w="2287" w:type="dxa"/>
            <w:vMerge w:val="restart"/>
          </w:tcPr>
          <w:p w:rsidR="009B536B" w:rsidRDefault="009B536B" w:rsidP="0042767F">
            <w:pPr>
              <w:jc w:val="center"/>
            </w:pPr>
          </w:p>
        </w:tc>
      </w:tr>
      <w:tr w:rsidR="009B536B" w:rsidTr="0042767F">
        <w:tc>
          <w:tcPr>
            <w:tcW w:w="4671" w:type="dxa"/>
            <w:gridSpan w:val="3"/>
            <w:vAlign w:val="center"/>
          </w:tcPr>
          <w:p w:rsidR="009B536B" w:rsidRPr="00FB3D88" w:rsidRDefault="009B536B" w:rsidP="0042767F">
            <w:pPr>
              <w:rPr>
                <w:b/>
              </w:rPr>
            </w:pPr>
            <w:r>
              <w:t>La télévision est reliée au réseau</w:t>
            </w:r>
          </w:p>
        </w:tc>
        <w:tc>
          <w:tcPr>
            <w:tcW w:w="1165" w:type="dxa"/>
          </w:tcPr>
          <w:p w:rsidR="009B536B" w:rsidRDefault="009B536B" w:rsidP="0042767F"/>
        </w:tc>
        <w:tc>
          <w:tcPr>
            <w:tcW w:w="1165" w:type="dxa"/>
          </w:tcPr>
          <w:p w:rsidR="009B536B" w:rsidRDefault="009B536B" w:rsidP="0042767F"/>
        </w:tc>
        <w:tc>
          <w:tcPr>
            <w:tcW w:w="2287" w:type="dxa"/>
            <w:vMerge/>
            <w:vAlign w:val="center"/>
          </w:tcPr>
          <w:p w:rsidR="009B536B" w:rsidRDefault="009B536B" w:rsidP="0042767F">
            <w:pPr>
              <w:jc w:val="center"/>
            </w:pPr>
          </w:p>
        </w:tc>
      </w:tr>
      <w:tr w:rsidR="009B536B" w:rsidTr="0042767F">
        <w:tc>
          <w:tcPr>
            <w:tcW w:w="4671" w:type="dxa"/>
            <w:gridSpan w:val="3"/>
            <w:vAlign w:val="center"/>
          </w:tcPr>
          <w:p w:rsidR="009B536B" w:rsidRPr="00D040D9" w:rsidRDefault="009B536B" w:rsidP="0042767F">
            <w:r>
              <w:t>La télévision est correctement adressée (Wifi et IP fixe)</w:t>
            </w:r>
          </w:p>
        </w:tc>
        <w:tc>
          <w:tcPr>
            <w:tcW w:w="1165" w:type="dxa"/>
          </w:tcPr>
          <w:p w:rsidR="009B536B" w:rsidRDefault="009B536B" w:rsidP="0042767F"/>
        </w:tc>
        <w:tc>
          <w:tcPr>
            <w:tcW w:w="1165" w:type="dxa"/>
          </w:tcPr>
          <w:p w:rsidR="009B536B" w:rsidRDefault="009B536B" w:rsidP="0042767F"/>
        </w:tc>
        <w:tc>
          <w:tcPr>
            <w:tcW w:w="2287" w:type="dxa"/>
            <w:vMerge/>
            <w:vAlign w:val="center"/>
          </w:tcPr>
          <w:p w:rsidR="009B536B" w:rsidRDefault="009B536B" w:rsidP="0042767F">
            <w:pPr>
              <w:jc w:val="center"/>
            </w:pPr>
          </w:p>
        </w:tc>
      </w:tr>
      <w:tr w:rsidR="009B536B" w:rsidTr="0042767F">
        <w:tc>
          <w:tcPr>
            <w:tcW w:w="4671" w:type="dxa"/>
            <w:gridSpan w:val="3"/>
            <w:vAlign w:val="center"/>
          </w:tcPr>
          <w:p w:rsidR="009B536B" w:rsidRDefault="009B536B" w:rsidP="0042767F">
            <w:r>
              <w:t>Un test de connexion est réalisé</w:t>
            </w:r>
          </w:p>
        </w:tc>
        <w:tc>
          <w:tcPr>
            <w:tcW w:w="1165" w:type="dxa"/>
          </w:tcPr>
          <w:p w:rsidR="009B536B" w:rsidRDefault="009B536B" w:rsidP="0042767F"/>
        </w:tc>
        <w:tc>
          <w:tcPr>
            <w:tcW w:w="1165" w:type="dxa"/>
          </w:tcPr>
          <w:p w:rsidR="009B536B" w:rsidRDefault="009B536B" w:rsidP="0042767F"/>
        </w:tc>
        <w:tc>
          <w:tcPr>
            <w:tcW w:w="2287" w:type="dxa"/>
            <w:vAlign w:val="center"/>
          </w:tcPr>
          <w:p w:rsidR="009B536B" w:rsidRDefault="009B536B" w:rsidP="0042767F">
            <w:pPr>
              <w:jc w:val="center"/>
            </w:pPr>
          </w:p>
        </w:tc>
      </w:tr>
    </w:tbl>
    <w:p w:rsidR="009B536B" w:rsidRDefault="009B536B" w:rsidP="009B536B"/>
    <w:p w:rsidR="009B536B" w:rsidRDefault="009B536B" w:rsidP="009B536B">
      <w:bookmarkStart w:id="0" w:name="_GoBack"/>
      <w:bookmarkEnd w:id="0"/>
    </w:p>
    <w:sectPr w:rsidR="009B5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6174E"/>
    <w:rsid w:val="000779E9"/>
    <w:rsid w:val="001572B4"/>
    <w:rsid w:val="00233059"/>
    <w:rsid w:val="00244EE4"/>
    <w:rsid w:val="002828D7"/>
    <w:rsid w:val="005A47C1"/>
    <w:rsid w:val="0067657A"/>
    <w:rsid w:val="007847D0"/>
    <w:rsid w:val="009B536B"/>
    <w:rsid w:val="00A07BAB"/>
    <w:rsid w:val="00A31B5C"/>
    <w:rsid w:val="00AF5626"/>
    <w:rsid w:val="00B61EB7"/>
    <w:rsid w:val="00C1412B"/>
    <w:rsid w:val="00CB46EE"/>
    <w:rsid w:val="00CD071C"/>
    <w:rsid w:val="00CE455D"/>
    <w:rsid w:val="00D040D9"/>
    <w:rsid w:val="00F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8</cp:revision>
  <dcterms:created xsi:type="dcterms:W3CDTF">2019-05-28T17:09:00Z</dcterms:created>
  <dcterms:modified xsi:type="dcterms:W3CDTF">2025-02-04T11:51:00Z</dcterms:modified>
</cp:coreProperties>
</file>