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3606AE" w:rsidP="00181075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619600FD" wp14:editId="52B0CD0A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 wp14:anchorId="63B6DE62" wp14:editId="797E4910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 w:rsidR="003606AE">
        <w:rPr>
          <w:b/>
          <w:sz w:val="40"/>
        </w:rPr>
        <w:t>routeur</w:t>
      </w:r>
    </w:p>
    <w:p w:rsidR="00181075" w:rsidRPr="00181075" w:rsidRDefault="00181075">
      <w:pPr>
        <w:rPr>
          <w:sz w:val="24"/>
        </w:rPr>
      </w:pPr>
    </w:p>
    <w:p w:rsidR="00181075" w:rsidRPr="00181075" w:rsidRDefault="00181075">
      <w:pPr>
        <w:rPr>
          <w:sz w:val="28"/>
        </w:rPr>
      </w:pPr>
      <w:r w:rsidRPr="00181075">
        <w:rPr>
          <w:sz w:val="28"/>
        </w:rPr>
        <w:t xml:space="preserve">Le </w:t>
      </w:r>
      <w:r w:rsidR="005138AF">
        <w:rPr>
          <w:sz w:val="28"/>
        </w:rPr>
        <w:t>routeur</w:t>
      </w:r>
      <w:r w:rsidRPr="00181075">
        <w:rPr>
          <w:sz w:val="28"/>
        </w:rPr>
        <w:t xml:space="preserve"> est </w:t>
      </w:r>
      <w:r w:rsidR="005138AF">
        <w:rPr>
          <w:sz w:val="28"/>
        </w:rPr>
        <w:t>l’élément qui va faire la liaison entre les terminaux et le serveur. Il ne doit pas se tromper de terminal lorsqu’il transmet la réponse.</w:t>
      </w:r>
    </w:p>
    <w:p w:rsidR="00181075" w:rsidRPr="003F249C" w:rsidRDefault="005138A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="00181075" w:rsidRPr="003F249C">
        <w:rPr>
          <w:b/>
          <w:sz w:val="24"/>
          <w:u w:val="single"/>
        </w:rPr>
        <w:t> :</w:t>
      </w:r>
    </w:p>
    <w:p w:rsidR="00181075" w:rsidRDefault="005138AF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Sur le post-it reçu, noter l’adresse IP du terminal</w:t>
      </w:r>
      <w:r w:rsidR="007859A6">
        <w:rPr>
          <w:sz w:val="24"/>
        </w:rPr>
        <w:t xml:space="preserve"> demandeur</w:t>
      </w:r>
    </w:p>
    <w:p w:rsidR="00181075" w:rsidRDefault="005138AF" w:rsidP="00181075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Transmettre la demande au serveur</w:t>
      </w:r>
    </w:p>
    <w:p w:rsidR="007859A6" w:rsidRPr="005138AF" w:rsidRDefault="007859A6" w:rsidP="005138AF">
      <w:pPr>
        <w:pStyle w:val="Paragraphedeliste"/>
        <w:rPr>
          <w:sz w:val="24"/>
        </w:rPr>
      </w:pPr>
    </w:p>
    <w:p w:rsidR="005138AF" w:rsidRDefault="005138AF" w:rsidP="005138AF">
      <w:pPr>
        <w:pStyle w:val="Paragraphedeliste"/>
        <w:rPr>
          <w:sz w:val="24"/>
        </w:rPr>
      </w:pPr>
      <w:r>
        <w:rPr>
          <w:sz w:val="24"/>
        </w:rPr>
        <w:t xml:space="preserve">SI : </w:t>
      </w:r>
    </w:p>
    <w:p w:rsidR="003F249C" w:rsidRPr="003F249C" w:rsidRDefault="003F249C" w:rsidP="003F249C">
      <w:pPr>
        <w:pStyle w:val="Paragraphedeliste"/>
        <w:rPr>
          <w:sz w:val="24"/>
        </w:rPr>
      </w:pPr>
    </w:p>
    <w:p w:rsidR="005138AF" w:rsidRDefault="005138AF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Une autre demande arrive</w:t>
      </w:r>
      <w:r w:rsidR="007859A6">
        <w:rPr>
          <w:sz w:val="24"/>
        </w:rPr>
        <w:t>, répéter les étapes 1 et 2</w:t>
      </w:r>
    </w:p>
    <w:p w:rsidR="00181075" w:rsidRDefault="007859A6" w:rsidP="0046391C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Une réponse du serveur arrive, la transmettre au bon terminal</w:t>
      </w:r>
    </w:p>
    <w:p w:rsidR="0046391C" w:rsidRDefault="0046391C" w:rsidP="0046391C">
      <w:pPr>
        <w:rPr>
          <w:sz w:val="24"/>
        </w:rPr>
      </w:pPr>
    </w:p>
    <w:p w:rsidR="0046391C" w:rsidRDefault="0046391C" w:rsidP="0046391C">
      <w:pPr>
        <w:rPr>
          <w:sz w:val="24"/>
        </w:rPr>
      </w:pPr>
    </w:p>
    <w:p w:rsidR="0046391C" w:rsidRDefault="0046391C" w:rsidP="0046391C">
      <w:pPr>
        <w:rPr>
          <w:sz w:val="24"/>
        </w:rPr>
      </w:pPr>
    </w:p>
    <w:p w:rsidR="0046391C" w:rsidRPr="003F249C" w:rsidRDefault="0046391C" w:rsidP="0046391C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4384" behindDoc="0" locked="0" layoutInCell="1" allowOverlap="1" wp14:anchorId="0376AEB3" wp14:editId="7B18B010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3360" behindDoc="0" locked="0" layoutInCell="1" allowOverlap="1" wp14:anchorId="7D274800" wp14:editId="6702214F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46391C" w:rsidRPr="003F249C" w:rsidRDefault="0046391C" w:rsidP="0046391C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routeur</w:t>
      </w:r>
      <w:bookmarkStart w:id="0" w:name="_GoBack"/>
      <w:bookmarkEnd w:id="0"/>
    </w:p>
    <w:p w:rsidR="0046391C" w:rsidRPr="00181075" w:rsidRDefault="0046391C" w:rsidP="0046391C">
      <w:pPr>
        <w:rPr>
          <w:sz w:val="24"/>
        </w:rPr>
      </w:pPr>
    </w:p>
    <w:p w:rsidR="0046391C" w:rsidRPr="00181075" w:rsidRDefault="0046391C" w:rsidP="0046391C">
      <w:pPr>
        <w:rPr>
          <w:sz w:val="28"/>
        </w:rPr>
      </w:pPr>
      <w:r w:rsidRPr="00181075">
        <w:rPr>
          <w:sz w:val="28"/>
        </w:rPr>
        <w:t xml:space="preserve">Le </w:t>
      </w:r>
      <w:r>
        <w:rPr>
          <w:sz w:val="28"/>
        </w:rPr>
        <w:t>routeur</w:t>
      </w:r>
      <w:r w:rsidRPr="00181075">
        <w:rPr>
          <w:sz w:val="28"/>
        </w:rPr>
        <w:t xml:space="preserve"> est </w:t>
      </w:r>
      <w:r>
        <w:rPr>
          <w:sz w:val="28"/>
        </w:rPr>
        <w:t>l’élément qui va faire la liaison entre les terminaux et le serveur. Il ne doit pas se tromper de terminal lorsqu’il transmet la réponse.</w:t>
      </w:r>
    </w:p>
    <w:p w:rsidR="0046391C" w:rsidRPr="003F249C" w:rsidRDefault="0046391C" w:rsidP="0046391C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46391C" w:rsidRDefault="0046391C" w:rsidP="0046391C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Sur le post-it reçu, noter l’adresse IP du terminal demandeur</w:t>
      </w:r>
    </w:p>
    <w:p w:rsidR="0046391C" w:rsidRDefault="0046391C" w:rsidP="0046391C">
      <w:pPr>
        <w:pStyle w:val="Paragraphedeliste"/>
        <w:numPr>
          <w:ilvl w:val="0"/>
          <w:numId w:val="1"/>
        </w:numPr>
        <w:rPr>
          <w:sz w:val="24"/>
        </w:rPr>
      </w:pPr>
      <w:r>
        <w:rPr>
          <w:sz w:val="24"/>
        </w:rPr>
        <w:t>Transmettre la demande au serveur</w:t>
      </w:r>
    </w:p>
    <w:p w:rsidR="0046391C" w:rsidRPr="005138AF" w:rsidRDefault="0046391C" w:rsidP="0046391C">
      <w:pPr>
        <w:pStyle w:val="Paragraphedeliste"/>
        <w:rPr>
          <w:sz w:val="24"/>
        </w:rPr>
      </w:pPr>
    </w:p>
    <w:p w:rsidR="0046391C" w:rsidRDefault="0046391C" w:rsidP="0046391C">
      <w:pPr>
        <w:pStyle w:val="Paragraphedeliste"/>
        <w:rPr>
          <w:sz w:val="24"/>
        </w:rPr>
      </w:pPr>
      <w:r>
        <w:rPr>
          <w:sz w:val="24"/>
        </w:rPr>
        <w:t xml:space="preserve">SI : </w:t>
      </w:r>
    </w:p>
    <w:p w:rsidR="0046391C" w:rsidRPr="003F249C" w:rsidRDefault="0046391C" w:rsidP="0046391C">
      <w:pPr>
        <w:pStyle w:val="Paragraphedeliste"/>
        <w:rPr>
          <w:sz w:val="24"/>
        </w:rPr>
      </w:pPr>
    </w:p>
    <w:p w:rsidR="0046391C" w:rsidRDefault="0046391C" w:rsidP="0046391C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Une autre demande arrive, répéter les étapes 1 et 2</w:t>
      </w:r>
    </w:p>
    <w:p w:rsidR="0046391C" w:rsidRPr="0046391C" w:rsidRDefault="0046391C" w:rsidP="0046391C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Une réponse du serveur arrive, la transmettre au bon terminal</w:t>
      </w:r>
    </w:p>
    <w:p w:rsidR="0046391C" w:rsidRPr="0046391C" w:rsidRDefault="0046391C" w:rsidP="0046391C">
      <w:pPr>
        <w:rPr>
          <w:sz w:val="24"/>
        </w:rPr>
      </w:pPr>
    </w:p>
    <w:sectPr w:rsidR="0046391C" w:rsidRPr="00463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9208E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181075"/>
    <w:rsid w:val="003140AD"/>
    <w:rsid w:val="003606AE"/>
    <w:rsid w:val="003F249C"/>
    <w:rsid w:val="0046391C"/>
    <w:rsid w:val="005138AF"/>
    <w:rsid w:val="007859A6"/>
    <w:rsid w:val="008C0222"/>
    <w:rsid w:val="0090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4</cp:revision>
  <dcterms:created xsi:type="dcterms:W3CDTF">2025-03-18T11:44:00Z</dcterms:created>
  <dcterms:modified xsi:type="dcterms:W3CDTF">2025-04-03T09:25:00Z</dcterms:modified>
</cp:coreProperties>
</file>