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515" w:type="dxa"/>
        <w:tblLayout w:type="fixed"/>
        <w:tblLook w:val="04A0" w:firstRow="1" w:lastRow="0" w:firstColumn="1" w:lastColumn="0" w:noHBand="0" w:noVBand="1"/>
      </w:tblPr>
      <w:tblGrid>
        <w:gridCol w:w="854"/>
        <w:gridCol w:w="1676"/>
        <w:gridCol w:w="7985"/>
      </w:tblGrid>
      <w:tr w:rsidR="00FB3D88" w14:paraId="1FE7114D" w14:textId="77777777" w:rsidTr="003009AF">
        <w:trPr>
          <w:trHeight w:val="290"/>
        </w:trPr>
        <w:tc>
          <w:tcPr>
            <w:tcW w:w="854" w:type="dxa"/>
          </w:tcPr>
          <w:p w14:paraId="25503F79" w14:textId="11EA44FB" w:rsidR="00FB3D88" w:rsidRPr="00FB3D88" w:rsidRDefault="003009AF" w:rsidP="00FB3D88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595F13">
              <w:rPr>
                <w:b/>
              </w:rPr>
              <w:t>28</w:t>
            </w:r>
            <w:r>
              <w:rPr>
                <w:b/>
              </w:rPr>
              <w:t>-1</w:t>
            </w:r>
          </w:p>
        </w:tc>
        <w:tc>
          <w:tcPr>
            <w:tcW w:w="1676" w:type="dxa"/>
          </w:tcPr>
          <w:p w14:paraId="129FC8B2" w14:textId="77777777" w:rsidR="00FB3D88" w:rsidRDefault="00FB3D88" w:rsidP="00FB3D88">
            <w:pPr>
              <w:jc w:val="center"/>
            </w:pPr>
            <w:r>
              <w:t>Compétence</w:t>
            </w:r>
          </w:p>
        </w:tc>
        <w:tc>
          <w:tcPr>
            <w:tcW w:w="7985" w:type="dxa"/>
            <w:vAlign w:val="center"/>
          </w:tcPr>
          <w:p w14:paraId="16E30FEF" w14:textId="7079CD23" w:rsidR="00FB3D88" w:rsidRPr="00FB3D88" w:rsidRDefault="00FB3D88" w:rsidP="00FB3D88">
            <w:pPr>
              <w:tabs>
                <w:tab w:val="left" w:pos="6842"/>
              </w:tabs>
              <w:jc w:val="center"/>
              <w:rPr>
                <w:b/>
              </w:rPr>
            </w:pPr>
          </w:p>
        </w:tc>
      </w:tr>
      <w:tr w:rsidR="003009AF" w14:paraId="4FCBEE77" w14:textId="77777777" w:rsidTr="003009AF">
        <w:trPr>
          <w:trHeight w:val="515"/>
        </w:trPr>
        <w:tc>
          <w:tcPr>
            <w:tcW w:w="2530" w:type="dxa"/>
            <w:gridSpan w:val="2"/>
            <w:vAlign w:val="center"/>
          </w:tcPr>
          <w:p w14:paraId="7E8F89C4" w14:textId="77777777" w:rsidR="003009AF" w:rsidRDefault="003009AF" w:rsidP="00244EE4">
            <w:pPr>
              <w:jc w:val="center"/>
            </w:pPr>
            <w:r>
              <w:t>Repère de progressivité</w:t>
            </w:r>
          </w:p>
        </w:tc>
        <w:tc>
          <w:tcPr>
            <w:tcW w:w="7985" w:type="dxa"/>
            <w:vAlign w:val="center"/>
          </w:tcPr>
          <w:p w14:paraId="63A51964" w14:textId="0BBFB2FA" w:rsidR="003009AF" w:rsidRDefault="003009AF" w:rsidP="003009AF"/>
        </w:tc>
      </w:tr>
      <w:tr w:rsidR="007E1729" w14:paraId="1E71345D" w14:textId="77777777" w:rsidTr="00A920EC">
        <w:trPr>
          <w:trHeight w:val="527"/>
        </w:trPr>
        <w:tc>
          <w:tcPr>
            <w:tcW w:w="2530" w:type="dxa"/>
            <w:gridSpan w:val="2"/>
            <w:vAlign w:val="center"/>
          </w:tcPr>
          <w:p w14:paraId="5D881C9A" w14:textId="77777777" w:rsidR="007E1729" w:rsidRPr="00FB3D88" w:rsidRDefault="007E1729" w:rsidP="009D0C92">
            <w:pPr>
              <w:jc w:val="center"/>
              <w:rPr>
                <w:b/>
              </w:rPr>
            </w:pPr>
            <w:r>
              <w:rPr>
                <w:b/>
              </w:rPr>
              <w:t>Connaissance</w:t>
            </w:r>
          </w:p>
        </w:tc>
        <w:tc>
          <w:tcPr>
            <w:tcW w:w="7985" w:type="dxa"/>
            <w:vAlign w:val="center"/>
          </w:tcPr>
          <w:p w14:paraId="49BE23D3" w14:textId="5441CCA7" w:rsidR="007E1729" w:rsidRPr="009D0C92" w:rsidRDefault="007E1729" w:rsidP="003009AF">
            <w:pPr>
              <w:jc w:val="center"/>
              <w:rPr>
                <w:sz w:val="40"/>
                <w:szCs w:val="40"/>
              </w:rPr>
            </w:pPr>
          </w:p>
        </w:tc>
      </w:tr>
      <w:tr w:rsidR="007E1729" w14:paraId="3B492BFC" w14:textId="77777777" w:rsidTr="003009AF">
        <w:trPr>
          <w:trHeight w:val="12836"/>
        </w:trPr>
        <w:tc>
          <w:tcPr>
            <w:tcW w:w="10515" w:type="dxa"/>
            <w:gridSpan w:val="3"/>
          </w:tcPr>
          <w:p w14:paraId="77F29E09" w14:textId="77777777" w:rsidR="009D0C92" w:rsidRDefault="009D0C92" w:rsidP="009D0C92">
            <w:pPr>
              <w:tabs>
                <w:tab w:val="left" w:pos="7280"/>
              </w:tabs>
            </w:pPr>
          </w:p>
          <w:p w14:paraId="0663BCA8" w14:textId="71586940" w:rsidR="002F61BC" w:rsidRPr="009D0C92" w:rsidRDefault="002F61BC" w:rsidP="002F61BC">
            <w:pPr>
              <w:tabs>
                <w:tab w:val="left" w:pos="7280"/>
              </w:tabs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3593B6" wp14:editId="597078B8">
                      <wp:simplePos x="0" y="0"/>
                      <wp:positionH relativeFrom="column">
                        <wp:posOffset>230094</wp:posOffset>
                      </wp:positionH>
                      <wp:positionV relativeFrom="paragraph">
                        <wp:posOffset>2928620</wp:posOffset>
                      </wp:positionV>
                      <wp:extent cx="6149788" cy="1039794"/>
                      <wp:effectExtent l="0" t="0" r="22860" b="27305"/>
                      <wp:wrapNone/>
                      <wp:docPr id="2" name="Rectangle à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9788" cy="103979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A1FE53" w14:textId="0506C9D6" w:rsidR="002F61BC" w:rsidRDefault="002F61BC" w:rsidP="002F61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3593B6" id="Rectangle à coins arrondis 2" o:spid="_x0000_s1026" style="position:absolute;left:0;text-align:left;margin-left:18.1pt;margin-top:230.6pt;width:484.25pt;height:81.8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" fillcolor="#4f81bd [3204]" strokecolor="#243f60 [1604]" strokeweight="2pt">
                      <v:textbox>
                        <w:txbxContent>
                          <w:p w14:paraId="40A1FE53" w14:textId="0506C9D6" w:rsidR="002F61BC" w:rsidRDefault="002F61BC" w:rsidP="002F61BC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012929CF" w14:textId="77777777" w:rsidR="00B61EB7" w:rsidRDefault="00B61EB7" w:rsidP="00A920EC"/>
    <w:sectPr w:rsidR="00B61EB7" w:rsidSect="00A920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DDDF7" w14:textId="77777777" w:rsidR="000E2399" w:rsidRDefault="000E2399" w:rsidP="00A920EC">
      <w:pPr>
        <w:spacing w:after="0" w:line="240" w:lineRule="auto"/>
      </w:pPr>
      <w:r>
        <w:separator/>
      </w:r>
    </w:p>
  </w:endnote>
  <w:endnote w:type="continuationSeparator" w:id="0">
    <w:p w14:paraId="3281F924" w14:textId="77777777" w:rsidR="000E2399" w:rsidRDefault="000E2399" w:rsidP="00A92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7AC3D" w14:textId="77777777" w:rsidR="000E2399" w:rsidRDefault="000E2399" w:rsidP="00A920EC">
      <w:pPr>
        <w:spacing w:after="0" w:line="240" w:lineRule="auto"/>
      </w:pPr>
      <w:r>
        <w:separator/>
      </w:r>
    </w:p>
  </w:footnote>
  <w:footnote w:type="continuationSeparator" w:id="0">
    <w:p w14:paraId="1D155055" w14:textId="77777777" w:rsidR="000E2399" w:rsidRDefault="000E2399" w:rsidP="00A92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7439"/>
    <w:multiLevelType w:val="hybridMultilevel"/>
    <w:tmpl w:val="00E236F8"/>
    <w:lvl w:ilvl="0" w:tplc="41224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3AA0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A2E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684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6EB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8E6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643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B42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04E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2151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D88"/>
    <w:rsid w:val="000166D8"/>
    <w:rsid w:val="000779E9"/>
    <w:rsid w:val="000E2399"/>
    <w:rsid w:val="00167944"/>
    <w:rsid w:val="00233059"/>
    <w:rsid w:val="00244EE4"/>
    <w:rsid w:val="002828D7"/>
    <w:rsid w:val="002F61BC"/>
    <w:rsid w:val="003009AF"/>
    <w:rsid w:val="00585399"/>
    <w:rsid w:val="00595F13"/>
    <w:rsid w:val="00653989"/>
    <w:rsid w:val="006A06DA"/>
    <w:rsid w:val="00733E14"/>
    <w:rsid w:val="007847D0"/>
    <w:rsid w:val="007E1729"/>
    <w:rsid w:val="009D0C92"/>
    <w:rsid w:val="00A07BAB"/>
    <w:rsid w:val="00A31B5C"/>
    <w:rsid w:val="00A920EC"/>
    <w:rsid w:val="00B61EB7"/>
    <w:rsid w:val="00C1412B"/>
    <w:rsid w:val="00CE455D"/>
    <w:rsid w:val="00DE7FC7"/>
    <w:rsid w:val="00FB3D88"/>
    <w:rsid w:val="00FD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DA54"/>
  <w15:docId w15:val="{77AC0B08-C2BD-457D-92B3-0447DD98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3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4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4EE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92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20EC"/>
  </w:style>
  <w:style w:type="paragraph" w:styleId="Pieddepage">
    <w:name w:val="footer"/>
    <w:basedOn w:val="Normal"/>
    <w:link w:val="PieddepageCar"/>
    <w:uiPriority w:val="99"/>
    <w:unhideWhenUsed/>
    <w:rsid w:val="00A92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2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6558">
          <w:marLeft w:val="187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4819">
          <w:marLeft w:val="187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322">
          <w:marLeft w:val="187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DEPARTEMENT DE L'AISNE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 fantoli</dc:creator>
  <cp:lastModifiedBy>guillaume fantoli</cp:lastModifiedBy>
  <cp:revision>3</cp:revision>
  <dcterms:created xsi:type="dcterms:W3CDTF">2024-12-10T16:26:00Z</dcterms:created>
  <dcterms:modified xsi:type="dcterms:W3CDTF">2026-03-07T08:09:00Z</dcterms:modified>
</cp:coreProperties>
</file>